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49DB" w:rsidRDefault="00DB2483">
      <w:pPr>
        <w:spacing w:after="0"/>
        <w:rPr>
          <w:rFonts w:ascii="Calibri" w:hAnsi="Calibri" w:cs="Calibri"/>
        </w:rPr>
      </w:pPr>
      <w:bookmarkStart w:id="0" w:name="_Hlk502129318"/>
      <w:bookmarkEnd w:id="0"/>
      <w:r>
        <w:rPr>
          <w:rFonts w:ascii="Calibri" w:hAnsi="Calibri" w:cs="Calibri"/>
          <w:b/>
          <w:noProof/>
        </w:rPr>
        <w:drawing>
          <wp:anchor distT="0" distB="0" distL="114300" distR="114300" simplePos="0" relativeHeight="251650048" behindDoc="0" locked="0" layoutInCell="1" allowOverlap="1">
            <wp:simplePos x="0" y="0"/>
            <wp:positionH relativeFrom="column">
              <wp:posOffset>2733675</wp:posOffset>
            </wp:positionH>
            <wp:positionV relativeFrom="paragraph">
              <wp:posOffset>201930</wp:posOffset>
            </wp:positionV>
            <wp:extent cx="3276600" cy="7620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6600" cy="762000"/>
                    </a:xfrm>
                    <a:prstGeom prst="rect">
                      <a:avLst/>
                    </a:prstGeom>
                  </pic:spPr>
                </pic:pic>
              </a:graphicData>
            </a:graphic>
          </wp:anchor>
        </w:drawing>
      </w:r>
    </w:p>
    <w:p w:rsidR="00CF49DB" w:rsidRDefault="00DB2483">
      <w:pPr>
        <w:spacing w:after="0"/>
        <w:rPr>
          <w:rFonts w:ascii="Calibri" w:hAnsi="Calibri" w:cs="Calibri"/>
          <w:b/>
        </w:rPr>
      </w:pPr>
      <w:r>
        <w:rPr>
          <w:rFonts w:ascii="Calibri" w:hAnsi="Calibri" w:cs="Calibri"/>
          <w:noProof/>
        </w:rPr>
        <mc:AlternateContent>
          <mc:Choice Requires="wps">
            <w:drawing>
              <wp:anchor distT="45720" distB="45720" distL="114300" distR="114300" simplePos="0" relativeHeight="251652096" behindDoc="0" locked="0" layoutInCell="1" allowOverlap="1">
                <wp:simplePos x="0" y="0"/>
                <wp:positionH relativeFrom="margin">
                  <wp:posOffset>3489960</wp:posOffset>
                </wp:positionH>
                <wp:positionV relativeFrom="paragraph">
                  <wp:posOffset>880110</wp:posOffset>
                </wp:positionV>
                <wp:extent cx="2482850" cy="1404620"/>
                <wp:effectExtent l="0" t="0" r="12700" b="2730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04620"/>
                        </a:xfrm>
                        <a:prstGeom prst="rect">
                          <a:avLst/>
                        </a:prstGeom>
                        <a:solidFill>
                          <a:srgbClr val="FFFFFF"/>
                        </a:solidFill>
                        <a:ln w="9525">
                          <a:solidFill>
                            <a:schemeClr val="bg1"/>
                          </a:solidFill>
                          <a:miter lim="800000"/>
                        </a:ln>
                      </wps:spPr>
                      <wps:txbx>
                        <w:txbxContent>
                          <w:p w:rsidR="00CF49DB" w:rsidRDefault="00DB2483">
                            <w:pPr>
                              <w:spacing w:after="0"/>
                            </w:pPr>
                            <w:r>
                              <w:rPr>
                                <w:rFonts w:cstheme="minorHAnsi"/>
                                <w:sz w:val="18"/>
                                <w:szCs w:val="18"/>
                              </w:rPr>
                              <w:t>Copyright©2020 Jovision Technology Co., Ltd.</w:t>
                            </w:r>
                            <w:r>
                              <w:t xml:space="preserve"> </w:t>
                            </w:r>
                          </w:p>
                          <w:p w:rsidR="00CF49DB" w:rsidRDefault="00DB2483">
                            <w:pPr>
                              <w:spacing w:after="0"/>
                              <w:rPr>
                                <w:rFonts w:cstheme="minorHAnsi"/>
                                <w:sz w:val="18"/>
                                <w:szCs w:val="18"/>
                              </w:rPr>
                            </w:pPr>
                            <w:r>
                              <w:rPr>
                                <w:rFonts w:cstheme="minorHAnsi"/>
                                <w:sz w:val="18"/>
                                <w:szCs w:val="18"/>
                              </w:rPr>
                              <w:t>All rights reserved.</w:t>
                            </w:r>
                          </w:p>
                          <w:p w:rsidR="00CF49DB" w:rsidRDefault="00DB2483">
                            <w:pPr>
                              <w:spacing w:after="0"/>
                              <w:rPr>
                                <w:rFonts w:cstheme="minorHAnsi"/>
                                <w:sz w:val="18"/>
                                <w:szCs w:val="18"/>
                              </w:rPr>
                            </w:pPr>
                            <w:r>
                              <w:rPr>
                                <w:rFonts w:cstheme="minorHAnsi"/>
                                <w:sz w:val="18"/>
                                <w:szCs w:val="18"/>
                              </w:rPr>
                              <w:t>http://en.jovision.com/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274.8pt;margin-top:69.3pt;width:195.5pt;height:110.6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" strokecolor="white [3212]">
                <v:textbox style="mso-fit-shape-to-text:t">
                  <w:txbxContent>
                    <w:p w:rsidR="00CF49DB" w:rsidRDefault="00DB2483">
                      <w:pPr>
                        <w:spacing w:after="0"/>
                      </w:pPr>
                      <w:r>
                        <w:rPr>
                          <w:rFonts w:cstheme="minorHAnsi"/>
                          <w:sz w:val="18"/>
                          <w:szCs w:val="18"/>
                        </w:rPr>
                        <w:t>Copyright©2020 Jovision Technology Co., Ltd.</w:t>
                      </w:r>
                      <w:r>
                        <w:t xml:space="preserve"> </w:t>
                      </w:r>
                    </w:p>
                    <w:p w:rsidR="00CF49DB" w:rsidRDefault="00DB2483">
                      <w:pPr>
                        <w:spacing w:after="0"/>
                        <w:rPr>
                          <w:rFonts w:cstheme="minorHAnsi"/>
                          <w:sz w:val="18"/>
                          <w:szCs w:val="18"/>
                        </w:rPr>
                      </w:pPr>
                      <w:r>
                        <w:rPr>
                          <w:rFonts w:cstheme="minorHAnsi"/>
                          <w:sz w:val="18"/>
                          <w:szCs w:val="18"/>
                        </w:rPr>
                        <w:t>All rights reserved.</w:t>
                      </w:r>
                    </w:p>
                    <w:p w:rsidR="00CF49DB" w:rsidRDefault="00DB2483">
                      <w:pPr>
                        <w:spacing w:after="0"/>
                        <w:rPr>
                          <w:rFonts w:cstheme="minorHAnsi"/>
                          <w:sz w:val="18"/>
                          <w:szCs w:val="18"/>
                        </w:rPr>
                      </w:pPr>
                      <w:r>
                        <w:rPr>
                          <w:rFonts w:cstheme="minorHAnsi"/>
                          <w:sz w:val="18"/>
                          <w:szCs w:val="18"/>
                        </w:rPr>
                        <w:t>http://en.jovision.com/</w:t>
                      </w:r>
                    </w:p>
                  </w:txbxContent>
                </v:textbox>
                <w10:wrap type="square" anchorx="margin"/>
              </v:shape>
            </w:pict>
          </mc:Fallback>
        </mc:AlternateContent>
      </w:r>
    </w:p>
    <w:p w:rsidR="00CF49DB" w:rsidRDefault="00CF49DB">
      <w:pPr>
        <w:spacing w:after="0"/>
        <w:rPr>
          <w:rFonts w:ascii="Calibri" w:hAnsi="Calibri" w:cs="Calibri"/>
          <w:b/>
        </w:rPr>
      </w:pPr>
    </w:p>
    <w:p w:rsidR="00CF49DB" w:rsidRDefault="00CF49DB">
      <w:pPr>
        <w:spacing w:after="0"/>
        <w:rPr>
          <w:rFonts w:ascii="Calibri" w:hAnsi="Calibri" w:cs="Calibri"/>
          <w:b/>
        </w:rPr>
      </w:pPr>
    </w:p>
    <w:p w:rsidR="00CF49DB" w:rsidRDefault="00CF49DB">
      <w:pPr>
        <w:spacing w:after="0"/>
        <w:rPr>
          <w:rFonts w:ascii="Calibri" w:hAnsi="Calibri" w:cs="Calibri"/>
          <w:b/>
        </w:rPr>
      </w:pPr>
    </w:p>
    <w:p w:rsidR="00CF49DB" w:rsidRDefault="00CF49DB">
      <w:pPr>
        <w:spacing w:after="0"/>
        <w:rPr>
          <w:rFonts w:ascii="Calibri" w:hAnsi="Calibri" w:cs="Calibri"/>
          <w:b/>
        </w:rPr>
      </w:pPr>
    </w:p>
    <w:p w:rsidR="00CF49DB" w:rsidRDefault="00CF49DB">
      <w:pPr>
        <w:spacing w:after="0"/>
        <w:rPr>
          <w:rFonts w:ascii="Calibri" w:hAnsi="Calibri" w:cs="Calibri"/>
          <w:b/>
        </w:rPr>
      </w:pPr>
    </w:p>
    <w:p w:rsidR="00CF49DB" w:rsidRDefault="00CF49DB">
      <w:pPr>
        <w:spacing w:after="0"/>
        <w:rPr>
          <w:rFonts w:ascii="Calibri" w:hAnsi="Calibri" w:cs="Calibri"/>
          <w:b/>
        </w:rPr>
      </w:pPr>
    </w:p>
    <w:p w:rsidR="00CF49DB" w:rsidRDefault="00DB2483">
      <w:pPr>
        <w:spacing w:after="0"/>
        <w:rPr>
          <w:rFonts w:ascii="Calibri" w:hAnsi="Calibri" w:cs="Calibri"/>
          <w:b/>
          <w:sz w:val="28"/>
          <w:szCs w:val="28"/>
        </w:rPr>
      </w:pPr>
      <w:r>
        <w:rPr>
          <w:rFonts w:ascii="Calibri" w:hAnsi="Calibri" w:cs="Calibri"/>
          <w:b/>
          <w:sz w:val="28"/>
          <w:szCs w:val="28"/>
          <w:lang w:eastAsia="zh-CN"/>
        </w:rPr>
        <w:t>JVS-FRT-P8</w:t>
      </w:r>
    </w:p>
    <w:p w:rsidR="00CF49DB" w:rsidRDefault="00DB2483">
      <w:pPr>
        <w:spacing w:after="0"/>
        <w:rPr>
          <w:rFonts w:ascii="Calibri" w:hAnsi="Calibri" w:cs="Calibri"/>
        </w:rPr>
      </w:pPr>
      <w:r>
        <w:rPr>
          <w:rFonts w:ascii="Calibri" w:hAnsi="Calibri" w:cs="Calibri"/>
          <w:b/>
          <w:noProof/>
          <w:sz w:val="21"/>
          <w:szCs w:val="21"/>
          <w:lang w:eastAsia="zh-CN"/>
        </w:rPr>
        <w:drawing>
          <wp:anchor distT="0" distB="0" distL="114300" distR="114300" simplePos="0" relativeHeight="251651072" behindDoc="1" locked="0" layoutInCell="1" allowOverlap="1">
            <wp:simplePos x="0" y="0"/>
            <wp:positionH relativeFrom="margin">
              <wp:align>center</wp:align>
            </wp:positionH>
            <wp:positionV relativeFrom="paragraph">
              <wp:posOffset>432435</wp:posOffset>
            </wp:positionV>
            <wp:extent cx="6057265" cy="3560445"/>
            <wp:effectExtent l="19050" t="0" r="2679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56986" cy="35601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alibri" w:hAnsi="Calibri" w:cs="Calibri" w:hint="eastAsia"/>
          <w:b/>
          <w:sz w:val="21"/>
          <w:szCs w:val="21"/>
          <w:lang w:eastAsia="zh-CN"/>
        </w:rPr>
        <w:t>User Manual</w:t>
      </w:r>
      <w:r>
        <w:rPr>
          <w:rFonts w:ascii="Calibri" w:hAnsi="Calibri" w:cs="Calibri"/>
        </w:rPr>
        <w:br w:type="page"/>
      </w:r>
    </w:p>
    <w:p w:rsidR="00CF49DB" w:rsidRDefault="00DB2483">
      <w:pPr>
        <w:pStyle w:val="Heading1"/>
        <w:spacing w:line="240" w:lineRule="auto"/>
        <w:jc w:val="center"/>
        <w:rPr>
          <w:rFonts w:ascii="Calibri" w:hAnsi="Calibri" w:cs="Calibri"/>
          <w:sz w:val="36"/>
          <w:szCs w:val="36"/>
        </w:rPr>
      </w:pPr>
      <w:bookmarkStart w:id="1" w:name="_Toc24634424"/>
      <w:r>
        <w:rPr>
          <w:rFonts w:ascii="Calibri" w:hAnsi="Calibri" w:cs="Calibri"/>
          <w:sz w:val="36"/>
          <w:szCs w:val="36"/>
        </w:rPr>
        <w:lastRenderedPageBreak/>
        <w:t>Statement</w:t>
      </w:r>
      <w:bookmarkEnd w:id="1"/>
    </w:p>
    <w:p w:rsidR="00CF49DB" w:rsidRDefault="00DB2483" w:rsidP="00B94225">
      <w:pPr>
        <w:spacing w:after="0"/>
        <w:jc w:val="both"/>
        <w:rPr>
          <w:rFonts w:ascii="Calibri" w:hAnsi="Calibri" w:cs="Calibri"/>
        </w:rPr>
      </w:pPr>
      <w:r>
        <w:rPr>
          <w:rFonts w:ascii="Calibri" w:hAnsi="Calibri" w:cs="Calibri"/>
        </w:rPr>
        <w:t xml:space="preserve">Thank you for choosing Jovision, this user manual is intended for users of </w:t>
      </w:r>
      <w:r w:rsidR="00F92288">
        <w:rPr>
          <w:rFonts w:ascii="Calibri" w:hAnsi="Calibri" w:cs="Calibri"/>
        </w:rPr>
        <w:t>Face Recognition System</w:t>
      </w:r>
      <w:r>
        <w:rPr>
          <w:rFonts w:ascii="Calibri" w:hAnsi="Calibri" w:cs="Calibri"/>
        </w:rPr>
        <w:t>. It includes instructions on how to use the product. Before using the device, read the user manual carefully. Keep this manual for further clarifications. The descriptions, images and technical parameters may vary with the actual devices. The software embodied in the product is governed by the user license agreement covering that product.</w:t>
      </w:r>
    </w:p>
    <w:p w:rsidR="00CF49DB" w:rsidRDefault="00DB2483" w:rsidP="00B94225">
      <w:pPr>
        <w:spacing w:after="0"/>
        <w:jc w:val="both"/>
        <w:rPr>
          <w:rFonts w:ascii="Calibri" w:hAnsi="Calibri" w:cs="Calibri"/>
          <w:b/>
          <w:bCs/>
        </w:rPr>
      </w:pPr>
      <w:r>
        <w:rPr>
          <w:rFonts w:ascii="Calibri" w:hAnsi="Calibri" w:cs="Calibri"/>
          <w:b/>
          <w:bCs/>
        </w:rPr>
        <w:t>Copyright</w:t>
      </w:r>
    </w:p>
    <w:p w:rsidR="00CF49DB" w:rsidRDefault="00DB2483" w:rsidP="00B94225">
      <w:pPr>
        <w:spacing w:after="0"/>
        <w:jc w:val="both"/>
        <w:rPr>
          <w:rFonts w:ascii="Calibri" w:hAnsi="Calibri" w:cs="Calibri"/>
        </w:rPr>
      </w:pPr>
      <w:r>
        <w:rPr>
          <w:rFonts w:ascii="Calibri" w:hAnsi="Calibri" w:cs="Calibri"/>
        </w:rPr>
        <w:t>This Manual is subject to domestic and international copyright protection.</w:t>
      </w:r>
    </w:p>
    <w:p w:rsidR="00CF49DB" w:rsidRDefault="00DB2483" w:rsidP="00B94225">
      <w:pPr>
        <w:spacing w:after="0"/>
        <w:jc w:val="both"/>
        <w:rPr>
          <w:rFonts w:ascii="Calibri" w:hAnsi="Calibri" w:cs="Calibri"/>
        </w:rPr>
      </w:pPr>
      <w:r>
        <w:rPr>
          <w:rFonts w:ascii="Calibri" w:hAnsi="Calibri" w:cs="Calibri"/>
        </w:rPr>
        <w:t xml:space="preserve">Jovision Technology Co., Ltd. (“Jovision”) reserves all rights to this manual. This manual cannot be reproduced, changed, translated, or distributed, partially or wholly, by any means, without the prior written permission of Jovision.  </w:t>
      </w:r>
    </w:p>
    <w:p w:rsidR="00CF49DB" w:rsidRDefault="00DB2483" w:rsidP="00B94225">
      <w:pPr>
        <w:spacing w:after="0"/>
        <w:jc w:val="both"/>
        <w:rPr>
          <w:rFonts w:ascii="Calibri" w:hAnsi="Calibri" w:cs="Calibri"/>
          <w:b/>
          <w:bCs/>
        </w:rPr>
      </w:pPr>
      <w:r>
        <w:rPr>
          <w:rFonts w:ascii="Calibri" w:hAnsi="Calibri" w:cs="Calibri"/>
          <w:b/>
          <w:bCs/>
        </w:rPr>
        <w:t xml:space="preserve">Privacy Notice </w:t>
      </w:r>
    </w:p>
    <w:p w:rsidR="00CF49DB" w:rsidRDefault="00DB2483" w:rsidP="00B94225">
      <w:pPr>
        <w:spacing w:after="0"/>
        <w:jc w:val="both"/>
        <w:rPr>
          <w:rFonts w:ascii="Calibri" w:hAnsi="Calibri" w:cs="Calibri"/>
        </w:rPr>
      </w:pPr>
      <w:r>
        <w:rPr>
          <w:rFonts w:ascii="Calibri" w:hAnsi="Calibri" w:cs="Calibri"/>
        </w:rPr>
        <w:t>Surveillance</w:t>
      </w:r>
      <w:r>
        <w:rPr>
          <w:rFonts w:ascii="Calibri" w:hAnsi="Calibri" w:cs="Calibri" w:hint="eastAsia"/>
          <w:lang w:eastAsia="zh-CN"/>
        </w:rPr>
        <w:t xml:space="preserve"> &amp;Privacy</w:t>
      </w:r>
      <w:r>
        <w:rPr>
          <w:rFonts w:ascii="Calibri" w:hAnsi="Calibri" w:cs="Calibri"/>
        </w:rPr>
        <w:t xml:space="preserve"> laws vary by jurisdiction. Check all relevant laws in your jurisdiction before using this product for surveillance purposes to ensure that your use of this product conforms. Please refer to the product specification for camera parameters and functions. </w:t>
      </w:r>
    </w:p>
    <w:p w:rsidR="00CF49DB" w:rsidRDefault="00DB2483" w:rsidP="00B94225">
      <w:pPr>
        <w:spacing w:after="0"/>
        <w:jc w:val="both"/>
        <w:rPr>
          <w:rFonts w:ascii="Calibri" w:hAnsi="Calibri" w:cs="Calibri"/>
          <w:b/>
          <w:bCs/>
        </w:rPr>
      </w:pPr>
      <w:r>
        <w:rPr>
          <w:rFonts w:ascii="Calibri" w:hAnsi="Calibri" w:cs="Calibri"/>
          <w:b/>
          <w:bCs/>
        </w:rPr>
        <w:t>Disclaimer</w:t>
      </w:r>
    </w:p>
    <w:p w:rsidR="00CF49DB" w:rsidRDefault="00DB2483" w:rsidP="00B94225">
      <w:pPr>
        <w:spacing w:after="0"/>
        <w:jc w:val="both"/>
        <w:rPr>
          <w:rFonts w:ascii="Calibri" w:hAnsi="Calibri" w:cs="Calibri"/>
        </w:rPr>
      </w:pPr>
      <w:r>
        <w:rPr>
          <w:rFonts w:ascii="Calibri" w:hAnsi="Calibri" w:cs="Calibri"/>
        </w:rPr>
        <w:t>This manual is for reference only. It may contain several technical incorrect places or printing errors, and the content is subject to change without notice. All information in this booklet has been thoroughly reviewed. Jovision Technology Co., Ltd. is not liable for damage caused by improper use of this device.</w:t>
      </w:r>
    </w:p>
    <w:p w:rsidR="00CF49DB" w:rsidRDefault="00DB2483">
      <w:pPr>
        <w:spacing w:after="0"/>
        <w:rPr>
          <w:rFonts w:ascii="Calibri" w:hAnsi="Calibri" w:cs="Calibri"/>
          <w:b/>
          <w:bCs/>
        </w:rPr>
      </w:pPr>
      <w:r>
        <w:rPr>
          <w:rFonts w:ascii="Calibri" w:hAnsi="Calibri" w:cs="Calibri"/>
          <w:b/>
          <w:bCs/>
        </w:rPr>
        <w:t>Regulatory Information</w:t>
      </w:r>
    </w:p>
    <w:p w:rsidR="00CF49DB" w:rsidRDefault="00DB2483">
      <w:pPr>
        <w:spacing w:after="0"/>
        <w:rPr>
          <w:rFonts w:ascii="Calibri" w:hAnsi="Calibri" w:cs="Calibri"/>
          <w:b/>
          <w:bCs/>
          <w:u w:val="single"/>
        </w:rPr>
      </w:pPr>
      <w:r>
        <w:rPr>
          <w:rFonts w:ascii="Calibri" w:hAnsi="Calibri" w:cs="Calibri"/>
          <w:b/>
          <w:bCs/>
          <w:u w:val="single"/>
        </w:rPr>
        <w:t>FCC Caution.</w:t>
      </w:r>
    </w:p>
    <w:p w:rsidR="00CF49DB" w:rsidRDefault="00DB2483" w:rsidP="00B94225">
      <w:pPr>
        <w:spacing w:after="0"/>
        <w:jc w:val="both"/>
        <w:rPr>
          <w:rFonts w:ascii="Calibri" w:hAnsi="Calibri" w:cs="Calibri"/>
        </w:rPr>
      </w:pPr>
      <w:r>
        <w:rPr>
          <w:rFonts w:ascii="Calibri" w:hAnsi="Calibri" w:cs="Calibri"/>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rsidR="00CF49DB" w:rsidRDefault="00DB2483" w:rsidP="00B94225">
      <w:pPr>
        <w:spacing w:after="0"/>
        <w:jc w:val="both"/>
        <w:rPr>
          <w:rFonts w:ascii="Calibri" w:hAnsi="Calibri" w:cs="Calibri"/>
        </w:rPr>
      </w:pPr>
      <w:r>
        <w:rPr>
          <w:rFonts w:ascii="Calibri" w:hAnsi="Calibri" w:cs="Calibri"/>
        </w:rPr>
        <w:t>Any Changes or modifications not expressly approved by the party responsible for compliance could void the user's authority to operate the equipment.</w:t>
      </w:r>
    </w:p>
    <w:p w:rsidR="00CF49DB" w:rsidRDefault="00DB2483" w:rsidP="00B94225">
      <w:pPr>
        <w:spacing w:after="0"/>
        <w:jc w:val="both"/>
        <w:rPr>
          <w:rFonts w:ascii="Calibri" w:hAnsi="Calibri" w:cs="Calibri"/>
        </w:rPr>
      </w:pPr>
      <w:r>
        <w:rPr>
          <w:rFonts w:ascii="Calibri" w:hAnsi="Calibri" w:cs="Calibri"/>
          <w:b/>
          <w:bCs/>
        </w:rPr>
        <w:t>Note</w:t>
      </w:r>
      <w:r>
        <w:rPr>
          <w:rFonts w:ascii="Calibri" w:hAnsi="Calibri" w:cs="Calibri"/>
        </w:rPr>
        <w:t>: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rsidR="00CF49DB" w:rsidRDefault="00DB2483" w:rsidP="00B94225">
      <w:pPr>
        <w:spacing w:after="0"/>
        <w:jc w:val="both"/>
        <w:rPr>
          <w:rFonts w:ascii="Calibri" w:hAnsi="Calibri" w:cs="Calibri"/>
        </w:rPr>
      </w:pPr>
      <w:r>
        <w:rPr>
          <w:rFonts w:ascii="Calibri" w:hAnsi="Calibri" w:cs="Calibri"/>
        </w:rPr>
        <w:t>-Reorient or relocate the receiving antenna.</w:t>
      </w:r>
    </w:p>
    <w:p w:rsidR="00CF49DB" w:rsidRDefault="00DB2483" w:rsidP="00B94225">
      <w:pPr>
        <w:spacing w:after="0"/>
        <w:jc w:val="both"/>
        <w:rPr>
          <w:rFonts w:ascii="Calibri" w:hAnsi="Calibri" w:cs="Calibri"/>
        </w:rPr>
      </w:pPr>
      <w:r>
        <w:rPr>
          <w:rFonts w:ascii="Calibri" w:hAnsi="Calibri" w:cs="Calibri"/>
        </w:rPr>
        <w:t>-Increase the separation between the equipment and receiver.</w:t>
      </w:r>
    </w:p>
    <w:p w:rsidR="00CF49DB" w:rsidRDefault="00DB2483" w:rsidP="00B94225">
      <w:pPr>
        <w:spacing w:after="0"/>
        <w:jc w:val="both"/>
        <w:rPr>
          <w:rFonts w:ascii="Calibri" w:hAnsi="Calibri" w:cs="Calibri"/>
        </w:rPr>
      </w:pPr>
      <w:r>
        <w:rPr>
          <w:rFonts w:ascii="Calibri" w:hAnsi="Calibri" w:cs="Calibri"/>
        </w:rPr>
        <w:t>-Connect the equipment into an outlet on a circuit different from that to which the receiver is connected.</w:t>
      </w:r>
    </w:p>
    <w:p w:rsidR="00CF49DB" w:rsidRDefault="00DB2483" w:rsidP="00B94225">
      <w:pPr>
        <w:spacing w:after="0"/>
        <w:jc w:val="both"/>
        <w:rPr>
          <w:rFonts w:ascii="Calibri" w:hAnsi="Calibri" w:cs="Calibri"/>
        </w:rPr>
      </w:pPr>
      <w:r>
        <w:rPr>
          <w:rFonts w:ascii="Calibri" w:hAnsi="Calibri" w:cs="Calibri"/>
        </w:rPr>
        <w:t>Consult the dealer or an experienced technician for help.</w:t>
      </w:r>
    </w:p>
    <w:p w:rsidR="00CF49DB" w:rsidRDefault="00DB2483" w:rsidP="00B94225">
      <w:pPr>
        <w:spacing w:after="0"/>
        <w:jc w:val="both"/>
        <w:rPr>
          <w:rFonts w:ascii="Calibri" w:hAnsi="Calibri" w:cs="Calibri"/>
        </w:rPr>
      </w:pPr>
      <w:r>
        <w:rPr>
          <w:rFonts w:ascii="Calibri" w:hAnsi="Calibri" w:cs="Calibri"/>
          <w:b/>
          <w:bCs/>
        </w:rPr>
        <w:t>RF warning</w:t>
      </w:r>
      <w:r>
        <w:rPr>
          <w:rFonts w:ascii="Calibri" w:hAnsi="Calibri" w:cs="Calibri"/>
        </w:rPr>
        <w:t>:</w:t>
      </w:r>
    </w:p>
    <w:p w:rsidR="00CF49DB" w:rsidRDefault="00DB2483" w:rsidP="00B94225">
      <w:pPr>
        <w:spacing w:after="0"/>
        <w:jc w:val="both"/>
        <w:rPr>
          <w:rFonts w:ascii="Calibri" w:hAnsi="Calibri" w:cs="Calibri"/>
        </w:rPr>
      </w:pPr>
      <w:r>
        <w:rPr>
          <w:rFonts w:ascii="Calibri" w:hAnsi="Calibri" w:cs="Calibri"/>
        </w:rPr>
        <w:t>This equipment complies with FCC radiation exposure limits set forth for an uncontrolled environment. This equipment should be installed and operated with minimum distance 20cm between the radiator &amp; your body.</w:t>
      </w:r>
    </w:p>
    <w:p w:rsidR="00CF49DB" w:rsidRDefault="00CF49DB">
      <w:pPr>
        <w:spacing w:after="0"/>
        <w:rPr>
          <w:rFonts w:ascii="Calibri" w:hAnsi="Calibri" w:cs="Calibri"/>
        </w:rPr>
      </w:pPr>
    </w:p>
    <w:p w:rsidR="00CF49DB" w:rsidRDefault="00CF49DB">
      <w:pPr>
        <w:spacing w:after="0"/>
        <w:rPr>
          <w:rFonts w:ascii="Calibri" w:hAnsi="Calibri" w:cs="Calibri"/>
        </w:rPr>
      </w:pPr>
    </w:p>
    <w:p w:rsidR="00B94225" w:rsidRDefault="00B94225">
      <w:pPr>
        <w:spacing w:after="0"/>
        <w:rPr>
          <w:rFonts w:ascii="Calibri" w:hAnsi="Calibri" w:cs="Calibri"/>
        </w:rPr>
      </w:pPr>
    </w:p>
    <w:p w:rsidR="006E4464" w:rsidRDefault="006E4464">
      <w:pPr>
        <w:spacing w:after="0"/>
        <w:rPr>
          <w:rFonts w:ascii="Calibri" w:hAnsi="Calibri" w:cs="Calibri"/>
        </w:rPr>
      </w:pPr>
    </w:p>
    <w:p w:rsidR="00B94225" w:rsidRDefault="00B94225">
      <w:pPr>
        <w:spacing w:after="0"/>
        <w:rPr>
          <w:rFonts w:ascii="Calibri" w:hAnsi="Calibri" w:cs="Calibri"/>
        </w:rPr>
      </w:pPr>
    </w:p>
    <w:p w:rsidR="00CF49DB" w:rsidRDefault="00DB2483">
      <w:pPr>
        <w:spacing w:after="0"/>
        <w:rPr>
          <w:rFonts w:ascii="Calibri" w:hAnsi="Calibri" w:cs="Calibri"/>
          <w:b/>
        </w:rPr>
      </w:pPr>
      <w:r>
        <w:rPr>
          <w:rFonts w:ascii="Calibri" w:hAnsi="Calibri" w:cs="Calibri"/>
          <w:b/>
        </w:rPr>
        <w:lastRenderedPageBreak/>
        <w:t>EU Conformity Statement</w:t>
      </w:r>
    </w:p>
    <w:p w:rsidR="00CF49DB" w:rsidRDefault="006E4464" w:rsidP="00B94225">
      <w:pPr>
        <w:autoSpaceDE w:val="0"/>
        <w:autoSpaceDN w:val="0"/>
        <w:adjustRightInd w:val="0"/>
        <w:spacing w:after="0"/>
        <w:jc w:val="both"/>
        <w:rPr>
          <w:rFonts w:ascii="Calibri" w:hAnsi="Calibri" w:cs="Calibri"/>
          <w:color w:val="231F20"/>
        </w:rPr>
      </w:pPr>
      <w:r>
        <w:rPr>
          <w:rFonts w:ascii="Calibri" w:hAnsi="Calibri" w:cs="Calibri"/>
          <w:noProof/>
          <w:color w:val="231F20"/>
        </w:rPr>
        <w:drawing>
          <wp:anchor distT="0" distB="0" distL="114300" distR="114300" simplePos="0" relativeHeight="251656192" behindDoc="0" locked="0" layoutInCell="1" allowOverlap="1">
            <wp:simplePos x="0" y="0"/>
            <wp:positionH relativeFrom="margin">
              <wp:posOffset>42545</wp:posOffset>
            </wp:positionH>
            <wp:positionV relativeFrom="margin">
              <wp:posOffset>198755</wp:posOffset>
            </wp:positionV>
            <wp:extent cx="767715" cy="590550"/>
            <wp:effectExtent l="0" t="0" r="0" b="0"/>
            <wp:wrapSquare wrapText="bothSides"/>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67715" cy="590550"/>
                    </a:xfrm>
                    <a:prstGeom prst="rect">
                      <a:avLst/>
                    </a:prstGeom>
                    <a:noFill/>
                    <a:ln>
                      <a:noFill/>
                    </a:ln>
                  </pic:spPr>
                </pic:pic>
              </a:graphicData>
            </a:graphic>
          </wp:anchor>
        </w:drawing>
      </w:r>
      <w:r w:rsidR="00DB2483">
        <w:rPr>
          <w:rFonts w:ascii="Calibri" w:hAnsi="Calibri" w:cs="Calibri"/>
          <w:color w:val="231F20"/>
        </w:rPr>
        <w:t xml:space="preserve">This product and if applicable, the supplied accessories too are marked with "CE" and comply therefore with the applicable harmonized European standards listed under the Low Voltage Directive </w:t>
      </w:r>
      <w:r w:rsidR="00DB2483">
        <w:rPr>
          <w:rFonts w:ascii="Calibri" w:eastAsia="SimSun" w:hAnsi="Calibri" w:cs="Calibri"/>
          <w:color w:val="231F20"/>
        </w:rPr>
        <w:t>2014/35/EU</w:t>
      </w:r>
      <w:r w:rsidR="00DB2483">
        <w:rPr>
          <w:rFonts w:ascii="Calibri" w:hAnsi="Calibri" w:cs="Calibri"/>
          <w:color w:val="231F20"/>
        </w:rPr>
        <w:t xml:space="preserve">, the EMC Directive </w:t>
      </w:r>
      <w:r w:rsidR="00DB2483">
        <w:rPr>
          <w:rFonts w:ascii="Calibri" w:eastAsia="SimSun" w:hAnsi="Calibri" w:cs="Calibri"/>
          <w:color w:val="231F20"/>
        </w:rPr>
        <w:t>2014/30/EU</w:t>
      </w:r>
      <w:r w:rsidR="00DB2483">
        <w:rPr>
          <w:rFonts w:ascii="Calibri" w:hAnsi="Calibri" w:cs="Calibri"/>
          <w:color w:val="231F20"/>
        </w:rPr>
        <w:t xml:space="preserve">, the RED directive </w:t>
      </w:r>
      <w:r w:rsidR="00DB2483">
        <w:rPr>
          <w:rFonts w:ascii="Calibri" w:hAnsi="Calibri" w:cs="Calibri"/>
        </w:rPr>
        <w:t xml:space="preserve">2014/53/EU, </w:t>
      </w:r>
      <w:r w:rsidR="00DB2483">
        <w:rPr>
          <w:rFonts w:ascii="Calibri" w:hAnsi="Calibri" w:cs="Calibri"/>
          <w:color w:val="231F20"/>
        </w:rPr>
        <w:t>the RoHS Directive 2011/65/EU.</w:t>
      </w:r>
    </w:p>
    <w:p w:rsidR="00CF49DB" w:rsidRDefault="00DB2483">
      <w:pPr>
        <w:spacing w:after="0"/>
        <w:rPr>
          <w:rFonts w:ascii="Calibri" w:hAnsi="Calibri" w:cs="Calibri"/>
        </w:rPr>
      </w:pPr>
      <w:r>
        <w:rPr>
          <w:rFonts w:ascii="Calibri" w:hAnsi="Calibri" w:cs="Calibri"/>
        </w:rPr>
        <w:t>This product can be used across EU member states.</w:t>
      </w:r>
    </w:p>
    <w:p w:rsidR="00CF49DB" w:rsidRDefault="00DB2483">
      <w:pPr>
        <w:spacing w:after="0"/>
        <w:ind w:firstLineChars="200" w:firstLine="440"/>
        <w:rPr>
          <w:rFonts w:ascii="Calibri" w:hAnsi="Calibri" w:cs="Calibri"/>
        </w:rPr>
      </w:pPr>
      <w:r>
        <w:rPr>
          <w:rFonts w:ascii="Calibri" w:hAnsi="Calibri" w:cs="Calibri"/>
        </w:rPr>
        <w:t xml:space="preserve">The simplified EU declaration of conformity referred to in Article 10(9) shall be provided as follows: </w:t>
      </w:r>
    </w:p>
    <w:p w:rsidR="00CF49DB" w:rsidRDefault="00DB2483">
      <w:pPr>
        <w:spacing w:after="0"/>
        <w:rPr>
          <w:rFonts w:ascii="Calibri" w:hAnsi="Calibri" w:cs="Calibri"/>
        </w:rPr>
      </w:pPr>
      <w:r>
        <w:rPr>
          <w:rFonts w:ascii="Calibri" w:hAnsi="Calibri" w:cs="Calibri"/>
          <w:noProof/>
          <w:color w:val="231F20"/>
        </w:rPr>
        <w:drawing>
          <wp:anchor distT="0" distB="0" distL="114300" distR="114300" simplePos="0" relativeHeight="251657216" behindDoc="0" locked="0" layoutInCell="1" allowOverlap="1">
            <wp:simplePos x="0" y="0"/>
            <wp:positionH relativeFrom="margin">
              <wp:posOffset>85725</wp:posOffset>
            </wp:positionH>
            <wp:positionV relativeFrom="margin">
              <wp:posOffset>1532890</wp:posOffset>
            </wp:positionV>
            <wp:extent cx="648970" cy="754380"/>
            <wp:effectExtent l="19050" t="0" r="0" b="0"/>
            <wp:wrapSquare wrapText="bothSides"/>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48970" cy="754380"/>
                    </a:xfrm>
                    <a:prstGeom prst="rect">
                      <a:avLst/>
                    </a:prstGeom>
                    <a:noFill/>
                    <a:ln>
                      <a:noFill/>
                    </a:ln>
                  </pic:spPr>
                </pic:pic>
              </a:graphicData>
            </a:graphic>
          </wp:anchor>
        </w:drawing>
      </w:r>
      <w:r>
        <w:rPr>
          <w:rFonts w:ascii="Calibri" w:hAnsi="Calibri" w:cs="Calibri"/>
        </w:rPr>
        <w:t>Hereby, (Jovision Technology Co., Ltd.) declares that the radio equipment type (HD Network Camera) is in compliance with Directive 2014/53/EU.</w:t>
      </w:r>
    </w:p>
    <w:p w:rsidR="00CF49DB" w:rsidRDefault="00DB2483">
      <w:pPr>
        <w:autoSpaceDE w:val="0"/>
        <w:autoSpaceDN w:val="0"/>
        <w:adjustRightInd w:val="0"/>
        <w:spacing w:after="0"/>
        <w:jc w:val="both"/>
        <w:rPr>
          <w:rFonts w:ascii="Calibri" w:hAnsi="Calibri" w:cs="Calibri"/>
          <w:color w:val="231F20"/>
        </w:rPr>
      </w:pPr>
      <w:r>
        <w:rPr>
          <w:rFonts w:ascii="Calibri" w:hAnsi="Calibri" w:cs="Calibri"/>
          <w:color w:val="231F20"/>
        </w:rPr>
        <w:t xml:space="preserve">2012/ 19/ EU (WEEE directive): Products marked with this symbol cannot be disposed of as unsorted municipal waste in the European Union. For proper recycling, return this product to your local supplier upon the purchase of equivalent new equipment, or dispose of it at designated collection points. For more information see: </w:t>
      </w:r>
      <w:hyperlink r:id="rId10" w:history="1">
        <w:r>
          <w:rPr>
            <w:rStyle w:val="Hyperlink"/>
            <w:rFonts w:ascii="Calibri" w:hAnsi="Calibri" w:cs="Calibri"/>
          </w:rPr>
          <w:t>www.recyclethis.info</w:t>
        </w:r>
      </w:hyperlink>
    </w:p>
    <w:p w:rsidR="00CF49DB" w:rsidRDefault="00CF49DB">
      <w:pPr>
        <w:autoSpaceDE w:val="0"/>
        <w:autoSpaceDN w:val="0"/>
        <w:adjustRightInd w:val="0"/>
        <w:spacing w:after="0"/>
        <w:rPr>
          <w:rFonts w:ascii="Calibri" w:hAnsi="Calibri" w:cs="Calibri"/>
          <w:color w:val="231F20"/>
        </w:rPr>
      </w:pPr>
    </w:p>
    <w:p w:rsidR="00CF49DB" w:rsidRDefault="00DB2483">
      <w:pPr>
        <w:autoSpaceDE w:val="0"/>
        <w:autoSpaceDN w:val="0"/>
        <w:adjustRightInd w:val="0"/>
        <w:spacing w:after="0"/>
        <w:jc w:val="both"/>
        <w:rPr>
          <w:rFonts w:ascii="Calibri" w:hAnsi="Calibri" w:cs="Calibri"/>
          <w:color w:val="231F20"/>
        </w:rPr>
      </w:pPr>
      <w:r>
        <w:rPr>
          <w:rFonts w:ascii="Calibri" w:hAnsi="Calibri" w:cs="Calibri"/>
          <w:noProof/>
          <w:color w:val="231F20"/>
        </w:rPr>
        <w:drawing>
          <wp:anchor distT="0" distB="0" distL="114300" distR="114300" simplePos="0" relativeHeight="251658240" behindDoc="0" locked="0" layoutInCell="1" allowOverlap="1">
            <wp:simplePos x="0" y="0"/>
            <wp:positionH relativeFrom="margin">
              <wp:posOffset>154940</wp:posOffset>
            </wp:positionH>
            <wp:positionV relativeFrom="margin">
              <wp:posOffset>2962275</wp:posOffset>
            </wp:positionV>
            <wp:extent cx="671830" cy="733425"/>
            <wp:effectExtent l="19050" t="0" r="0" b="0"/>
            <wp:wrapSquare wrapText="bothSides"/>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71830" cy="733425"/>
                    </a:xfrm>
                    <a:prstGeom prst="rect">
                      <a:avLst/>
                    </a:prstGeom>
                    <a:noFill/>
                    <a:ln>
                      <a:noFill/>
                    </a:ln>
                  </pic:spPr>
                </pic:pic>
              </a:graphicData>
            </a:graphic>
          </wp:anchor>
        </w:drawing>
      </w:r>
      <w:r>
        <w:rPr>
          <w:rFonts w:ascii="Calibri" w:hAnsi="Calibri" w:cs="Calibri"/>
          <w:color w:val="231F20"/>
        </w:rPr>
        <w:t xml:space="preserve">2006/ 66/ EC (battery directive): This product contains a battery that cannot be disposed of as unsorted municipal waste in the European Union. See the product documentation for specific battery information. The battery is marked with this symbol, which may include lettering to indicate cadmium (Cd), lead (Pb), or mercury (Hg). For proper recycling, return the battery to your supplier or to a designated collection point. For more information see: </w:t>
      </w:r>
      <w:hyperlink r:id="rId12" w:history="1">
        <w:r>
          <w:rPr>
            <w:rStyle w:val="Hyperlink"/>
            <w:rFonts w:ascii="Calibri" w:hAnsi="Calibri" w:cs="Calibri"/>
          </w:rPr>
          <w:t>www.recyclethis.info</w:t>
        </w:r>
      </w:hyperlink>
    </w:p>
    <w:p w:rsidR="00CF49DB" w:rsidRDefault="00CF49DB">
      <w:pPr>
        <w:spacing w:after="0"/>
        <w:rPr>
          <w:rFonts w:ascii="Calibri" w:hAnsi="Calibri" w:cs="Calibri"/>
        </w:rPr>
      </w:pPr>
    </w:p>
    <w:p w:rsidR="00CF49DB" w:rsidRDefault="00CF49DB">
      <w:pPr>
        <w:spacing w:after="0" w:line="240" w:lineRule="auto"/>
        <w:rPr>
          <w:rFonts w:ascii="Calibri" w:hAnsi="Calibri" w:cs="Calibri"/>
          <w:b/>
        </w:rPr>
      </w:pPr>
    </w:p>
    <w:p w:rsidR="00CF49DB" w:rsidRDefault="00F92288" w:rsidP="009E71EF">
      <w:pPr>
        <w:spacing w:after="0" w:line="240" w:lineRule="auto"/>
        <w:rPr>
          <w:rFonts w:ascii="Calibri" w:hAnsi="Calibri" w:cs="Calibri"/>
        </w:rPr>
      </w:pPr>
      <w:r>
        <w:rPr>
          <w:rFonts w:ascii="Calibri" w:hAnsi="Calibri" w:cs="Calibri"/>
          <w:noProof/>
        </w:rPr>
        <w:drawing>
          <wp:anchor distT="0" distB="0" distL="114300" distR="114300" simplePos="0" relativeHeight="251654144" behindDoc="1" locked="0" layoutInCell="1" allowOverlap="1">
            <wp:simplePos x="0" y="0"/>
            <wp:positionH relativeFrom="column">
              <wp:posOffset>209495</wp:posOffset>
            </wp:positionH>
            <wp:positionV relativeFrom="paragraph">
              <wp:posOffset>9608</wp:posOffset>
            </wp:positionV>
            <wp:extent cx="675640" cy="620395"/>
            <wp:effectExtent l="0" t="0" r="0" b="8255"/>
            <wp:wrapTight wrapText="bothSides">
              <wp:wrapPolygon edited="0">
                <wp:start x="0" y="0"/>
                <wp:lineTo x="0" y="21224"/>
                <wp:lineTo x="20707" y="21224"/>
                <wp:lineTo x="207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75640" cy="620395"/>
                    </a:xfrm>
                    <a:prstGeom prst="rect">
                      <a:avLst/>
                    </a:prstGeom>
                    <a:noFill/>
                    <a:ln>
                      <a:noFill/>
                    </a:ln>
                  </pic:spPr>
                </pic:pic>
              </a:graphicData>
            </a:graphic>
          </wp:anchor>
        </w:drawing>
      </w:r>
      <w:r w:rsidR="00DB2483">
        <w:rPr>
          <w:rFonts w:ascii="Calibri" w:hAnsi="Calibri" w:cs="Calibri"/>
          <w:b/>
        </w:rPr>
        <w:t>WARNING</w:t>
      </w:r>
      <w:r w:rsidR="00DB2483">
        <w:rPr>
          <w:rFonts w:ascii="Calibri" w:hAnsi="Calibri" w:cs="Calibri"/>
        </w:rPr>
        <w:t>: Installation and servicing should be performed only by qualified and experienced technicians to conform to all local codes and to maintain your warranty.</w:t>
      </w:r>
    </w:p>
    <w:p w:rsidR="00CF49DB" w:rsidRDefault="00DB2483">
      <w:pPr>
        <w:spacing w:after="0" w:line="240" w:lineRule="auto"/>
        <w:jc w:val="both"/>
        <w:rPr>
          <w:rFonts w:ascii="Calibri" w:hAnsi="Calibri" w:cs="Calibri"/>
        </w:rPr>
      </w:pPr>
      <w:r>
        <w:rPr>
          <w:rFonts w:ascii="Calibri" w:hAnsi="Calibri" w:cs="Calibri"/>
          <w:b/>
        </w:rPr>
        <w:t>WARNING</w:t>
      </w:r>
      <w:r>
        <w:rPr>
          <w:rFonts w:ascii="Calibri" w:hAnsi="Calibri" w:cs="Calibri"/>
        </w:rPr>
        <w:t>: This device is configured for 12V DC operation only. Do not connect to a higher voltage. Use only with NRTL approved Class 2 or LPS power supplies. To prevent potential ground loop issues, a separate PSU should be used for each camera. A multiple-output PSU may be used if the multiple output PSU has isolated and protected (2A max) outputs.</w:t>
      </w:r>
    </w:p>
    <w:p w:rsidR="00CF49DB" w:rsidRDefault="00CF49DB">
      <w:pPr>
        <w:spacing w:after="0"/>
        <w:rPr>
          <w:rFonts w:ascii="Calibri" w:hAnsi="Calibri" w:cs="Calibri"/>
          <w:b/>
        </w:rPr>
      </w:pPr>
    </w:p>
    <w:p w:rsidR="00CF49DB" w:rsidRDefault="00CF49DB">
      <w:pPr>
        <w:spacing w:after="0"/>
        <w:jc w:val="both"/>
        <w:rPr>
          <w:rFonts w:ascii="Calibri" w:hAnsi="Calibri" w:cs="Calibri"/>
        </w:rPr>
      </w:pPr>
    </w:p>
    <w:p w:rsidR="00CF49DB" w:rsidRDefault="00DB2483">
      <w:pPr>
        <w:spacing w:after="0"/>
        <w:jc w:val="both"/>
        <w:rPr>
          <w:rFonts w:ascii="Calibri" w:hAnsi="Calibri" w:cs="Calibri"/>
          <w:b/>
          <w:bCs/>
        </w:rPr>
      </w:pPr>
      <w:r>
        <w:rPr>
          <w:rFonts w:ascii="Calibri" w:hAnsi="Calibri" w:cs="Calibri"/>
          <w:b/>
          <w:bCs/>
        </w:rPr>
        <w:t>Open Source Software License</w:t>
      </w:r>
    </w:p>
    <w:p w:rsidR="00CF49DB" w:rsidRDefault="00DB2483">
      <w:pPr>
        <w:spacing w:after="0"/>
        <w:jc w:val="both"/>
        <w:rPr>
          <w:rFonts w:ascii="Calibri" w:hAnsi="Calibri" w:cs="Calibri"/>
        </w:rPr>
      </w:pPr>
      <w:r>
        <w:rPr>
          <w:rFonts w:ascii="Calibri" w:hAnsi="Calibri" w:cs="Calibri"/>
        </w:rPr>
        <w:t>This product contains software whose right holders license it under the terms of the GNU General Public License, version 2 (GPLv2), version 3 (GPLv3) and/or other open source software licenses. If you want to receive the complete corresponding source code, we will provide you and any third party with the source code of the software licensed under an open source software license if you send us a written request by mail or email to the following addresses:</w:t>
      </w:r>
    </w:p>
    <w:p w:rsidR="00CF49DB" w:rsidRDefault="00DB2483">
      <w:pPr>
        <w:spacing w:after="0"/>
        <w:jc w:val="both"/>
        <w:rPr>
          <w:rFonts w:ascii="Calibri" w:hAnsi="Calibri" w:cs="Calibri"/>
          <w:color w:val="0070C0"/>
        </w:rPr>
      </w:pPr>
      <w:r>
        <w:rPr>
          <w:rFonts w:ascii="Calibri" w:hAnsi="Calibri" w:cs="Calibri"/>
          <w:color w:val="0070C0"/>
        </w:rPr>
        <w:t>Jovision OSS support team Email: opensource@jovision.com</w:t>
      </w:r>
    </w:p>
    <w:p w:rsidR="00CF49DB" w:rsidRDefault="00DB2483">
      <w:pPr>
        <w:spacing w:after="0"/>
        <w:jc w:val="both"/>
        <w:rPr>
          <w:rFonts w:ascii="Calibri" w:hAnsi="Calibri" w:cs="Calibri"/>
          <w:color w:val="0070C0"/>
        </w:rPr>
      </w:pPr>
      <w:r>
        <w:rPr>
          <w:rFonts w:ascii="Calibri" w:hAnsi="Calibri" w:cs="Calibri"/>
          <w:color w:val="0070C0"/>
        </w:rPr>
        <w:t xml:space="preserve">Postal: Jovision Technology Co., Ltd. </w:t>
      </w:r>
    </w:p>
    <w:p w:rsidR="00CF49DB" w:rsidRDefault="00DB2483">
      <w:pPr>
        <w:spacing w:after="0"/>
        <w:jc w:val="both"/>
        <w:rPr>
          <w:rFonts w:ascii="Calibri" w:hAnsi="Calibri" w:cs="Calibri"/>
          <w:color w:val="0070C0"/>
        </w:rPr>
      </w:pPr>
      <w:r>
        <w:rPr>
          <w:rFonts w:ascii="Calibri" w:hAnsi="Calibri" w:cs="Calibri"/>
          <w:color w:val="0070C0"/>
        </w:rPr>
        <w:t xml:space="preserve">Floor 12 Building No.3, </w:t>
      </w:r>
      <w:proofErr w:type="spellStart"/>
      <w:r>
        <w:rPr>
          <w:rFonts w:ascii="Calibri" w:hAnsi="Calibri" w:cs="Calibri"/>
          <w:color w:val="0070C0"/>
        </w:rPr>
        <w:t>Aosheng</w:t>
      </w:r>
      <w:proofErr w:type="spellEnd"/>
      <w:r>
        <w:rPr>
          <w:rFonts w:ascii="Calibri" w:hAnsi="Calibri" w:cs="Calibri"/>
          <w:color w:val="0070C0"/>
        </w:rPr>
        <w:t xml:space="preserve"> Square, NO.1166 </w:t>
      </w:r>
      <w:proofErr w:type="spellStart"/>
      <w:r>
        <w:rPr>
          <w:rFonts w:ascii="Calibri" w:hAnsi="Calibri" w:cs="Calibri"/>
          <w:color w:val="0070C0"/>
        </w:rPr>
        <w:t>Xinluo</w:t>
      </w:r>
      <w:proofErr w:type="spellEnd"/>
      <w:r>
        <w:rPr>
          <w:rFonts w:ascii="Calibri" w:hAnsi="Calibri" w:cs="Calibri"/>
          <w:color w:val="0070C0"/>
        </w:rPr>
        <w:t xml:space="preserve"> Street, Jinan, Shandong, China</w:t>
      </w:r>
    </w:p>
    <w:p w:rsidR="00CF49DB" w:rsidRDefault="00DB2483">
      <w:pPr>
        <w:spacing w:after="0"/>
        <w:jc w:val="both"/>
        <w:rPr>
          <w:rFonts w:ascii="Calibri" w:hAnsi="Calibri" w:cs="Calibri"/>
        </w:rPr>
      </w:pPr>
      <w:r>
        <w:rPr>
          <w:rFonts w:ascii="Calibri" w:hAnsi="Calibri" w:cs="Calibri"/>
        </w:rPr>
        <w:t>Detailing the name of the product and the firmware version for which you want the source code and indicating how we can contact you.</w:t>
      </w:r>
    </w:p>
    <w:p w:rsidR="00CF49DB" w:rsidRDefault="00DB2483">
      <w:pPr>
        <w:spacing w:after="0"/>
        <w:jc w:val="both"/>
        <w:rPr>
          <w:rFonts w:ascii="Calibri" w:hAnsi="Calibri" w:cs="Calibri"/>
        </w:rPr>
      </w:pPr>
      <w:r>
        <w:rPr>
          <w:rFonts w:ascii="Calibri" w:hAnsi="Calibri" w:cs="Calibri"/>
        </w:rPr>
        <w:t xml:space="preserve">Please note that we will ask you to pay us for the costs of a data carrier and the postal charges to send the data carrier to you. The amount can be varied according to your location and </w:t>
      </w:r>
      <w:proofErr w:type="spellStart"/>
      <w:r>
        <w:rPr>
          <w:rFonts w:ascii="Calibri" w:hAnsi="Calibri" w:cs="Calibri"/>
        </w:rPr>
        <w:t>Geniatech</w:t>
      </w:r>
      <w:proofErr w:type="spellEnd"/>
      <w:r>
        <w:rPr>
          <w:rFonts w:ascii="Calibri" w:hAnsi="Calibri" w:cs="Calibri"/>
        </w:rPr>
        <w:t xml:space="preserve"> </w:t>
      </w:r>
      <w:proofErr w:type="spellStart"/>
      <w:r>
        <w:rPr>
          <w:rFonts w:ascii="Calibri" w:hAnsi="Calibri" w:cs="Calibri"/>
        </w:rPr>
        <w:t>oss</w:t>
      </w:r>
      <w:proofErr w:type="spellEnd"/>
      <w:r>
        <w:rPr>
          <w:rFonts w:ascii="Calibri" w:hAnsi="Calibri" w:cs="Calibri"/>
        </w:rPr>
        <w:t xml:space="preserve"> support team will notify the exact cost when receiving the request. This offer is valid for three years from the moment we distributed the product and valid for as long as we offer spare parts or customer support for that product model.</w:t>
      </w:r>
    </w:p>
    <w:p w:rsidR="00B94225" w:rsidRDefault="00B94225">
      <w:pPr>
        <w:spacing w:after="0"/>
        <w:jc w:val="both"/>
        <w:rPr>
          <w:rFonts w:ascii="Calibri" w:hAnsi="Calibri" w:cs="Calibri"/>
        </w:rPr>
      </w:pPr>
    </w:p>
    <w:p w:rsidR="00B94225" w:rsidRDefault="00B94225">
      <w:pPr>
        <w:spacing w:after="0"/>
        <w:jc w:val="both"/>
        <w:rPr>
          <w:rFonts w:ascii="Calibri" w:hAnsi="Calibri" w:cs="Calibri"/>
        </w:rPr>
      </w:pPr>
    </w:p>
    <w:p w:rsidR="006E4464" w:rsidRDefault="006E4464">
      <w:pPr>
        <w:spacing w:after="0"/>
        <w:jc w:val="both"/>
        <w:rPr>
          <w:rFonts w:ascii="Calibri" w:hAnsi="Calibri" w:cs="Calibri"/>
        </w:rPr>
      </w:pPr>
    </w:p>
    <w:p w:rsidR="00CF49DB" w:rsidRDefault="00DB2483">
      <w:pPr>
        <w:spacing w:after="0"/>
        <w:rPr>
          <w:rFonts w:ascii="Calibri" w:hAnsi="Calibri" w:cs="Calibri"/>
          <w:b/>
        </w:rPr>
      </w:pPr>
      <w:r>
        <w:rPr>
          <w:rFonts w:ascii="Calibri" w:hAnsi="Calibri" w:cs="Calibri"/>
          <w:b/>
        </w:rPr>
        <w:lastRenderedPageBreak/>
        <w:t>Important Safety Instructions</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Read and keep these instructions.</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 xml:space="preserve">Ensure that your installation area can safely support 3 times the weight of the </w:t>
      </w:r>
      <w:r>
        <w:rPr>
          <w:rFonts w:ascii="Calibri" w:hAnsi="Calibri" w:cs="Calibri" w:hint="eastAsia"/>
          <w:lang w:eastAsia="zh-CN"/>
        </w:rPr>
        <w:t>device</w:t>
      </w:r>
      <w:r>
        <w:rPr>
          <w:rFonts w:ascii="Calibri" w:hAnsi="Calibri" w:cs="Calibri"/>
        </w:rPr>
        <w:t>.</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 xml:space="preserve">Do not install the </w:t>
      </w:r>
      <w:r>
        <w:rPr>
          <w:rFonts w:ascii="Calibri" w:hAnsi="Calibri" w:cs="Calibri" w:hint="eastAsia"/>
          <w:lang w:eastAsia="zh-CN"/>
        </w:rPr>
        <w:t>device</w:t>
      </w:r>
      <w:r>
        <w:rPr>
          <w:rFonts w:ascii="Calibri" w:hAnsi="Calibri" w:cs="Calibri"/>
        </w:rPr>
        <w:t xml:space="preserve"> in extreme temperature conditions. Only use the </w:t>
      </w:r>
      <w:r>
        <w:rPr>
          <w:rFonts w:ascii="Calibri" w:hAnsi="Calibri" w:cs="Calibri" w:hint="eastAsia"/>
          <w:lang w:eastAsia="zh-CN"/>
        </w:rPr>
        <w:t>device</w:t>
      </w:r>
      <w:r>
        <w:rPr>
          <w:rFonts w:ascii="Calibri" w:hAnsi="Calibri" w:cs="Calibri"/>
        </w:rPr>
        <w:t xml:space="preserve"> where temperatures are within the limits shown in the </w:t>
      </w:r>
      <w:r>
        <w:rPr>
          <w:rFonts w:ascii="Calibri" w:hAnsi="Calibri" w:cs="Calibri" w:hint="eastAsia"/>
          <w:lang w:eastAsia="zh-CN"/>
        </w:rPr>
        <w:t>device</w:t>
      </w:r>
      <w:r>
        <w:rPr>
          <w:rFonts w:ascii="Calibri" w:hAnsi="Calibri" w:cs="Calibri"/>
        </w:rPr>
        <w:t xml:space="preserve"> specifications. Be especially careful to provide ventilation when operating under high temperatures.</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 xml:space="preserve">Do not install indoor rated </w:t>
      </w:r>
      <w:r>
        <w:rPr>
          <w:rFonts w:ascii="Calibri" w:hAnsi="Calibri" w:cs="Calibri" w:hint="eastAsia"/>
          <w:lang w:eastAsia="zh-CN"/>
        </w:rPr>
        <w:t>devices</w:t>
      </w:r>
      <w:r>
        <w:rPr>
          <w:rFonts w:ascii="Calibri" w:hAnsi="Calibri" w:cs="Calibri"/>
        </w:rPr>
        <w:t xml:space="preserve"> where they will be exposed to rain or moisture.</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 xml:space="preserve">To prevent damage to the image, do not aim the </w:t>
      </w:r>
      <w:r>
        <w:rPr>
          <w:rFonts w:ascii="Calibri" w:hAnsi="Calibri" w:cs="Calibri" w:hint="eastAsia"/>
          <w:lang w:eastAsia="zh-CN"/>
        </w:rPr>
        <w:t>device</w:t>
      </w:r>
      <w:r>
        <w:rPr>
          <w:rFonts w:ascii="Calibri" w:hAnsi="Calibri" w:cs="Calibri"/>
        </w:rPr>
        <w:t xml:space="preserve"> toward an extreme light source.</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 xml:space="preserve">Do not touch the </w:t>
      </w:r>
      <w:r>
        <w:rPr>
          <w:rFonts w:ascii="Calibri" w:hAnsi="Calibri" w:cs="Calibri" w:hint="eastAsia"/>
          <w:lang w:eastAsia="zh-CN"/>
        </w:rPr>
        <w:t>device</w:t>
      </w:r>
      <w:r>
        <w:rPr>
          <w:rFonts w:ascii="Calibri" w:hAnsi="Calibri" w:cs="Calibri"/>
        </w:rPr>
        <w:t xml:space="preserve"> lens, dome or bezel (front glass plate).</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 xml:space="preserve">Do not drop the </w:t>
      </w:r>
      <w:r>
        <w:rPr>
          <w:rFonts w:ascii="Calibri" w:hAnsi="Calibri" w:cs="Calibri" w:hint="eastAsia"/>
          <w:lang w:eastAsia="zh-CN"/>
        </w:rPr>
        <w:t>device</w:t>
      </w:r>
      <w:r>
        <w:rPr>
          <w:rFonts w:ascii="Calibri" w:hAnsi="Calibri" w:cs="Calibri"/>
        </w:rPr>
        <w:t xml:space="preserve"> or subject it to physical shock.</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Do not use strong or abrasive cleaners, clean only with a soft cloth and mild detergent or alcohol.</w:t>
      </w:r>
    </w:p>
    <w:p w:rsidR="00CF49DB" w:rsidRDefault="00DB2483" w:rsidP="008747E5">
      <w:pPr>
        <w:pStyle w:val="ListParagraph"/>
        <w:numPr>
          <w:ilvl w:val="0"/>
          <w:numId w:val="1"/>
        </w:numPr>
        <w:spacing w:after="0"/>
        <w:jc w:val="both"/>
        <w:rPr>
          <w:rFonts w:ascii="Calibri" w:hAnsi="Calibri" w:cs="Calibri"/>
        </w:rPr>
      </w:pPr>
      <w:r>
        <w:rPr>
          <w:rFonts w:ascii="Calibri" w:hAnsi="Calibri" w:cs="Calibri"/>
        </w:rPr>
        <w:t xml:space="preserve">Do not open the </w:t>
      </w:r>
      <w:r>
        <w:rPr>
          <w:rFonts w:ascii="Calibri" w:hAnsi="Calibri" w:cs="Calibri" w:hint="eastAsia"/>
          <w:lang w:eastAsia="zh-CN"/>
        </w:rPr>
        <w:t>device</w:t>
      </w:r>
      <w:r>
        <w:rPr>
          <w:rFonts w:ascii="Calibri" w:hAnsi="Calibri" w:cs="Calibri"/>
        </w:rPr>
        <w:t xml:space="preserve"> or attempt to service it yourself. Refer all service issues to your dealer.</w:t>
      </w:r>
    </w:p>
    <w:p w:rsidR="00CF49DB" w:rsidRDefault="00CF49DB">
      <w:pPr>
        <w:pStyle w:val="ListParagraph"/>
        <w:spacing w:after="0"/>
        <w:rPr>
          <w:rFonts w:ascii="Calibri" w:hAnsi="Calibri" w:cs="Calibri"/>
        </w:rPr>
      </w:pPr>
    </w:p>
    <w:p w:rsidR="00CF49DB" w:rsidRDefault="00DB2483">
      <w:pPr>
        <w:spacing w:after="0"/>
        <w:rPr>
          <w:rFonts w:ascii="Calibri" w:hAnsi="Calibri" w:cs="Calibri"/>
          <w:b/>
          <w:bCs/>
        </w:rPr>
      </w:pPr>
      <w:r>
        <w:rPr>
          <w:rFonts w:ascii="Calibri" w:hAnsi="Calibri" w:cs="Calibri"/>
          <w:b/>
          <w:bCs/>
        </w:rPr>
        <w:t>Product Features</w:t>
      </w:r>
    </w:p>
    <w:p w:rsidR="00CF49DB" w:rsidRDefault="008747E5" w:rsidP="008747E5">
      <w:pPr>
        <w:spacing w:after="0"/>
        <w:jc w:val="both"/>
        <w:rPr>
          <w:rFonts w:ascii="Calibri" w:hAnsi="Calibri" w:cs="Calibri"/>
        </w:rPr>
      </w:pPr>
      <w:r>
        <w:rPr>
          <w:rFonts w:ascii="Calibri" w:hAnsi="Calibri" w:cs="Calibri"/>
          <w:lang w:eastAsia="zh-CN"/>
        </w:rPr>
        <w:t>This 3-in-1</w:t>
      </w:r>
      <w:r w:rsidRPr="008747E5">
        <w:rPr>
          <w:rFonts w:ascii="Calibri" w:hAnsi="Calibri" w:cs="Calibri"/>
          <w:lang w:eastAsia="zh-CN"/>
        </w:rPr>
        <w:t xml:space="preserve"> Face Recognition and Temperature Measurement is a smart access control terminal that is independently </w:t>
      </w:r>
      <w:r>
        <w:rPr>
          <w:rFonts w:ascii="Calibri" w:hAnsi="Calibri" w:cs="Calibri"/>
          <w:lang w:eastAsia="zh-CN"/>
        </w:rPr>
        <w:t xml:space="preserve">designed </w:t>
      </w:r>
      <w:r w:rsidRPr="008747E5">
        <w:rPr>
          <w:rFonts w:ascii="Calibri" w:hAnsi="Calibri" w:cs="Calibri"/>
          <w:lang w:eastAsia="zh-CN"/>
        </w:rPr>
        <w:t xml:space="preserve">and </w:t>
      </w:r>
      <w:r>
        <w:rPr>
          <w:rFonts w:ascii="Calibri" w:hAnsi="Calibri" w:cs="Calibri"/>
          <w:lang w:eastAsia="zh-CN"/>
        </w:rPr>
        <w:t>developed</w:t>
      </w:r>
      <w:r w:rsidRPr="008747E5">
        <w:rPr>
          <w:rFonts w:ascii="Calibri" w:hAnsi="Calibri" w:cs="Calibri"/>
          <w:lang w:eastAsia="zh-CN"/>
        </w:rPr>
        <w:t xml:space="preserve"> by </w:t>
      </w:r>
      <w:r>
        <w:rPr>
          <w:rFonts w:ascii="Calibri" w:hAnsi="Calibri" w:cs="Calibri"/>
          <w:lang w:eastAsia="zh-CN"/>
        </w:rPr>
        <w:t>Jovision Technology Co., Ltd</w:t>
      </w:r>
      <w:r w:rsidRPr="008747E5">
        <w:rPr>
          <w:rFonts w:ascii="Calibri" w:hAnsi="Calibri" w:cs="Calibri"/>
          <w:lang w:eastAsia="zh-CN"/>
        </w:rPr>
        <w:t>. It combine</w:t>
      </w:r>
      <w:r>
        <w:rPr>
          <w:rFonts w:ascii="Calibri" w:hAnsi="Calibri" w:cs="Calibri"/>
          <w:lang w:eastAsia="zh-CN"/>
        </w:rPr>
        <w:t>d</w:t>
      </w:r>
      <w:r w:rsidRPr="008747E5">
        <w:rPr>
          <w:rFonts w:ascii="Calibri" w:hAnsi="Calibri" w:cs="Calibri"/>
          <w:lang w:eastAsia="zh-CN"/>
        </w:rPr>
        <w:t xml:space="preserve"> </w:t>
      </w:r>
      <w:r>
        <w:rPr>
          <w:rFonts w:ascii="Calibri" w:hAnsi="Calibri" w:cs="Calibri"/>
          <w:lang w:eastAsia="zh-CN"/>
        </w:rPr>
        <w:t>with IR</w:t>
      </w:r>
      <w:r w:rsidRPr="008747E5">
        <w:rPr>
          <w:rFonts w:ascii="Calibri" w:hAnsi="Calibri" w:cs="Calibri"/>
          <w:lang w:eastAsia="zh-CN"/>
        </w:rPr>
        <w:t xml:space="preserve"> </w:t>
      </w:r>
      <w:r>
        <w:rPr>
          <w:rFonts w:ascii="Calibri" w:hAnsi="Calibri" w:cs="Calibri"/>
          <w:lang w:eastAsia="zh-CN"/>
        </w:rPr>
        <w:t>H</w:t>
      </w:r>
      <w:r w:rsidRPr="008747E5">
        <w:rPr>
          <w:rFonts w:ascii="Calibri" w:hAnsi="Calibri" w:cs="Calibri"/>
          <w:lang w:eastAsia="zh-CN"/>
        </w:rPr>
        <w:t xml:space="preserve">uman </w:t>
      </w:r>
      <w:r>
        <w:rPr>
          <w:rFonts w:ascii="Calibri" w:hAnsi="Calibri" w:cs="Calibri"/>
          <w:lang w:eastAsia="zh-CN"/>
        </w:rPr>
        <w:t>R</w:t>
      </w:r>
      <w:r w:rsidRPr="008747E5">
        <w:rPr>
          <w:rFonts w:ascii="Calibri" w:hAnsi="Calibri" w:cs="Calibri"/>
          <w:lang w:eastAsia="zh-CN"/>
        </w:rPr>
        <w:t xml:space="preserve">ecognition and </w:t>
      </w:r>
      <w:r>
        <w:rPr>
          <w:rFonts w:ascii="Calibri" w:hAnsi="Calibri" w:cs="Calibri"/>
          <w:lang w:eastAsia="zh-CN"/>
        </w:rPr>
        <w:t>H</w:t>
      </w:r>
      <w:r w:rsidRPr="008747E5">
        <w:rPr>
          <w:rFonts w:ascii="Calibri" w:hAnsi="Calibri" w:cs="Calibri"/>
          <w:lang w:eastAsia="zh-CN"/>
        </w:rPr>
        <w:t>ig</w:t>
      </w:r>
      <w:r>
        <w:rPr>
          <w:rFonts w:ascii="Calibri" w:hAnsi="Calibri" w:cs="Calibri"/>
          <w:lang w:eastAsia="zh-CN"/>
        </w:rPr>
        <w:t>h P</w:t>
      </w:r>
      <w:r w:rsidRPr="008747E5">
        <w:rPr>
          <w:rFonts w:ascii="Calibri" w:hAnsi="Calibri" w:cs="Calibri"/>
          <w:lang w:eastAsia="zh-CN"/>
        </w:rPr>
        <w:t xml:space="preserve">recision </w:t>
      </w:r>
      <w:r>
        <w:rPr>
          <w:rFonts w:ascii="Calibri" w:hAnsi="Calibri" w:cs="Calibri"/>
          <w:lang w:eastAsia="zh-CN"/>
        </w:rPr>
        <w:t>T</w:t>
      </w:r>
      <w:r w:rsidRPr="008747E5">
        <w:rPr>
          <w:rFonts w:ascii="Calibri" w:hAnsi="Calibri" w:cs="Calibri"/>
          <w:lang w:eastAsia="zh-CN"/>
        </w:rPr>
        <w:t xml:space="preserve">emperature </w:t>
      </w:r>
      <w:r>
        <w:rPr>
          <w:rFonts w:ascii="Calibri" w:hAnsi="Calibri" w:cs="Calibri"/>
          <w:lang w:eastAsia="zh-CN"/>
        </w:rPr>
        <w:t>M</w:t>
      </w:r>
      <w:r w:rsidRPr="008747E5">
        <w:rPr>
          <w:rFonts w:ascii="Calibri" w:hAnsi="Calibri" w:cs="Calibri"/>
          <w:lang w:eastAsia="zh-CN"/>
        </w:rPr>
        <w:t xml:space="preserve">easurement. It </w:t>
      </w:r>
      <w:r>
        <w:rPr>
          <w:rFonts w:ascii="Calibri" w:hAnsi="Calibri" w:cs="Calibri"/>
          <w:lang w:eastAsia="zh-CN"/>
        </w:rPr>
        <w:t>used for</w:t>
      </w:r>
      <w:r w:rsidRPr="008747E5">
        <w:rPr>
          <w:rFonts w:ascii="Calibri" w:hAnsi="Calibri" w:cs="Calibri"/>
          <w:lang w:eastAsia="zh-CN"/>
        </w:rPr>
        <w:t xml:space="preserve"> </w:t>
      </w:r>
      <w:r>
        <w:rPr>
          <w:rFonts w:ascii="Calibri" w:hAnsi="Calibri" w:cs="Calibri"/>
          <w:lang w:eastAsia="zh-CN"/>
        </w:rPr>
        <w:t>Instant N</w:t>
      </w:r>
      <w:r w:rsidRPr="008747E5">
        <w:rPr>
          <w:rFonts w:ascii="Calibri" w:hAnsi="Calibri" w:cs="Calibri"/>
          <w:lang w:eastAsia="zh-CN"/>
        </w:rPr>
        <w:t>o</w:t>
      </w:r>
      <w:r>
        <w:rPr>
          <w:rFonts w:ascii="Calibri" w:hAnsi="Calibri" w:cs="Calibri"/>
          <w:lang w:eastAsia="zh-CN"/>
        </w:rPr>
        <w:t>-c</w:t>
      </w:r>
      <w:r w:rsidRPr="008747E5">
        <w:rPr>
          <w:rFonts w:ascii="Calibri" w:hAnsi="Calibri" w:cs="Calibri"/>
          <w:lang w:eastAsia="zh-CN"/>
        </w:rPr>
        <w:t xml:space="preserve">ontact </w:t>
      </w:r>
      <w:r>
        <w:rPr>
          <w:rFonts w:ascii="Calibri" w:hAnsi="Calibri" w:cs="Calibri"/>
          <w:lang w:eastAsia="zh-CN"/>
        </w:rPr>
        <w:t>h</w:t>
      </w:r>
      <w:r w:rsidRPr="008747E5">
        <w:rPr>
          <w:rFonts w:ascii="Calibri" w:hAnsi="Calibri" w:cs="Calibri"/>
          <w:lang w:eastAsia="zh-CN"/>
        </w:rPr>
        <w:t xml:space="preserve">uman </w:t>
      </w:r>
      <w:r>
        <w:rPr>
          <w:rFonts w:ascii="Calibri" w:hAnsi="Calibri" w:cs="Calibri"/>
          <w:lang w:eastAsia="zh-CN"/>
        </w:rPr>
        <w:t>b</w:t>
      </w:r>
      <w:r w:rsidRPr="008747E5">
        <w:rPr>
          <w:rFonts w:ascii="Calibri" w:hAnsi="Calibri" w:cs="Calibri"/>
          <w:lang w:eastAsia="zh-CN"/>
        </w:rPr>
        <w:t xml:space="preserve">ody </w:t>
      </w:r>
      <w:r>
        <w:rPr>
          <w:rFonts w:ascii="Calibri" w:hAnsi="Calibri" w:cs="Calibri"/>
          <w:lang w:eastAsia="zh-CN"/>
        </w:rPr>
        <w:t>T</w:t>
      </w:r>
      <w:r w:rsidRPr="008747E5">
        <w:rPr>
          <w:rFonts w:ascii="Calibri" w:hAnsi="Calibri" w:cs="Calibri"/>
          <w:lang w:eastAsia="zh-CN"/>
        </w:rPr>
        <w:t xml:space="preserve">emperature detection, </w:t>
      </w:r>
      <w:r>
        <w:rPr>
          <w:rFonts w:ascii="Calibri" w:hAnsi="Calibri" w:cs="Calibri"/>
          <w:lang w:eastAsia="zh-CN"/>
        </w:rPr>
        <w:t>R</w:t>
      </w:r>
      <w:r w:rsidRPr="008747E5">
        <w:rPr>
          <w:rFonts w:ascii="Calibri" w:hAnsi="Calibri" w:cs="Calibri"/>
          <w:lang w:eastAsia="zh-CN"/>
        </w:rPr>
        <w:t xml:space="preserve">egistration, </w:t>
      </w:r>
      <w:r>
        <w:rPr>
          <w:rFonts w:ascii="Calibri" w:hAnsi="Calibri" w:cs="Calibri"/>
          <w:lang w:eastAsia="zh-CN"/>
        </w:rPr>
        <w:t>R</w:t>
      </w:r>
      <w:r w:rsidRPr="008747E5">
        <w:rPr>
          <w:rFonts w:ascii="Calibri" w:hAnsi="Calibri" w:cs="Calibri"/>
          <w:lang w:eastAsia="zh-CN"/>
        </w:rPr>
        <w:t xml:space="preserve">ecording and </w:t>
      </w:r>
      <w:r>
        <w:rPr>
          <w:rFonts w:ascii="Calibri" w:hAnsi="Calibri" w:cs="Calibri"/>
          <w:lang w:eastAsia="zh-CN"/>
        </w:rPr>
        <w:t>O</w:t>
      </w:r>
      <w:r w:rsidRPr="008747E5">
        <w:rPr>
          <w:rFonts w:ascii="Calibri" w:hAnsi="Calibri" w:cs="Calibri"/>
          <w:lang w:eastAsia="zh-CN"/>
        </w:rPr>
        <w:t>ther functions, widely used in access gates, office areas, office buildings, hotels, schools, hospitals, airports, shopping malls, communities and other public places</w:t>
      </w:r>
      <w:r>
        <w:rPr>
          <w:rFonts w:ascii="Calibri" w:hAnsi="Calibri" w:cs="Calibri"/>
        </w:rPr>
        <w:t xml:space="preserve"> etc.</w:t>
      </w:r>
    </w:p>
    <w:p w:rsidR="00CF49DB" w:rsidRDefault="00496A34">
      <w:pPr>
        <w:spacing w:after="0"/>
        <w:rPr>
          <w:rFonts w:ascii="Calibri" w:hAnsi="Calibri" w:cs="Calibri"/>
          <w:b/>
          <w:bCs/>
        </w:rPr>
      </w:pPr>
      <w:r>
        <w:rPr>
          <w:rFonts w:ascii="Calibri" w:hAnsi="Calibri" w:cs="Calibri" w:hint="eastAsia"/>
          <w:b/>
          <w:bCs/>
          <w:noProof/>
          <w:lang w:eastAsia="zh-CN"/>
        </w:rPr>
        <w:drawing>
          <wp:anchor distT="0" distB="0" distL="114300" distR="114300" simplePos="0" relativeHeight="251847680" behindDoc="0" locked="0" layoutInCell="1" allowOverlap="1">
            <wp:simplePos x="0" y="0"/>
            <wp:positionH relativeFrom="margin">
              <wp:align>left</wp:align>
            </wp:positionH>
            <wp:positionV relativeFrom="paragraph">
              <wp:posOffset>358140</wp:posOffset>
            </wp:positionV>
            <wp:extent cx="3720465" cy="3299460"/>
            <wp:effectExtent l="0" t="0" r="0" b="0"/>
            <wp:wrapTopAndBottom/>
            <wp:docPr id="3" name="图片 3" descr="lADPBFuNYc8cY0HNB8bNCQM_2307_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DPBFuNYc8cY0HNB8bNCQM_2307_1990"/>
                    <pic:cNvPicPr>
                      <a:picLocks noChangeAspect="1"/>
                    </pic:cNvPicPr>
                  </pic:nvPicPr>
                  <pic:blipFill rotWithShape="1">
                    <a:blip r:embed="rId14" cstate="print">
                      <a:extLst>
                        <a:ext uri="{28A0092B-C50C-407E-A947-70E740481C1C}">
                          <a14:useLocalDpi xmlns:a14="http://schemas.microsoft.com/office/drawing/2010/main" val="0"/>
                        </a:ext>
                      </a:extLst>
                    </a:blip>
                    <a:srcRect l="2248" r="2139"/>
                    <a:stretch/>
                  </pic:blipFill>
                  <pic:spPr bwMode="auto">
                    <a:xfrm>
                      <a:off x="0" y="0"/>
                      <a:ext cx="3720465" cy="329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49DB" w:rsidRDefault="00233127">
      <w:pPr>
        <w:spacing w:after="0"/>
        <w:rPr>
          <w:rFonts w:ascii="Calibri" w:hAnsi="Calibri" w:cs="Calibri"/>
          <w:b/>
          <w:bCs/>
        </w:rPr>
      </w:pPr>
      <w:r>
        <w:rPr>
          <w:rFonts w:ascii="Calibri" w:hAnsi="Calibri" w:cs="Calibri" w:hint="eastAsia"/>
          <w:b/>
          <w:bCs/>
          <w:noProof/>
          <w:lang w:eastAsia="zh-CN"/>
        </w:rPr>
        <w:drawing>
          <wp:anchor distT="0" distB="0" distL="114300" distR="114300" simplePos="0" relativeHeight="251848704" behindDoc="0" locked="0" layoutInCell="1" allowOverlap="1">
            <wp:simplePos x="0" y="0"/>
            <wp:positionH relativeFrom="margin">
              <wp:posOffset>2759075</wp:posOffset>
            </wp:positionH>
            <wp:positionV relativeFrom="paragraph">
              <wp:posOffset>2647315</wp:posOffset>
            </wp:positionV>
            <wp:extent cx="2919095" cy="223393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095" cy="2233930"/>
                    </a:xfrm>
                    <a:prstGeom prst="rect">
                      <a:avLst/>
                    </a:prstGeom>
                  </pic:spPr>
                </pic:pic>
              </a:graphicData>
            </a:graphic>
            <wp14:sizeRelH relativeFrom="margin">
              <wp14:pctWidth>0</wp14:pctWidth>
            </wp14:sizeRelH>
            <wp14:sizeRelV relativeFrom="margin">
              <wp14:pctHeight>0</wp14:pctHeight>
            </wp14:sizeRelV>
          </wp:anchor>
        </w:drawing>
      </w:r>
      <w:r w:rsidR="00DB2483">
        <w:rPr>
          <w:rFonts w:ascii="Calibri" w:hAnsi="Calibri" w:cs="Calibri"/>
          <w:b/>
          <w:bCs/>
        </w:rPr>
        <w:t>Overview</w:t>
      </w:r>
    </w:p>
    <w:p w:rsidR="00B94225" w:rsidRDefault="00B94225" w:rsidP="008747E5">
      <w:pPr>
        <w:spacing w:after="0"/>
        <w:jc w:val="center"/>
        <w:rPr>
          <w:rFonts w:ascii="Calibri" w:hAnsi="Calibri" w:cs="Calibri"/>
          <w:b/>
          <w:bCs/>
          <w:noProof/>
          <w:lang w:eastAsia="zh-CN"/>
        </w:rPr>
      </w:pPr>
    </w:p>
    <w:p w:rsidR="00CF49DB" w:rsidRDefault="00DB2483" w:rsidP="006E4464">
      <w:pPr>
        <w:rPr>
          <w:rFonts w:ascii="Calibri" w:hAnsi="Calibri" w:cs="Calibri"/>
          <w:b/>
          <w:bCs/>
        </w:rPr>
      </w:pPr>
      <w:r>
        <w:rPr>
          <w:rFonts w:ascii="Calibri" w:hAnsi="Calibri" w:cs="Calibri"/>
          <w:b/>
          <w:bCs/>
        </w:rPr>
        <w:lastRenderedPageBreak/>
        <w:t xml:space="preserve">Installation </w:t>
      </w:r>
    </w:p>
    <w:p w:rsidR="00CF49DB" w:rsidRDefault="00DB2483">
      <w:pPr>
        <w:spacing w:after="0"/>
        <w:rPr>
          <w:rFonts w:ascii="Calibri" w:hAnsi="Calibri" w:cs="Calibri"/>
          <w:u w:val="single"/>
        </w:rPr>
      </w:pPr>
      <w:r>
        <w:rPr>
          <w:rFonts w:ascii="Calibri" w:hAnsi="Calibri" w:cs="Calibri"/>
          <w:u w:val="single"/>
        </w:rPr>
        <w:t>Before you start:</w:t>
      </w:r>
    </w:p>
    <w:p w:rsidR="00CF49DB" w:rsidRDefault="00DB2483" w:rsidP="00CC4EBE">
      <w:pPr>
        <w:pStyle w:val="ListParagraph"/>
        <w:numPr>
          <w:ilvl w:val="0"/>
          <w:numId w:val="2"/>
        </w:numPr>
        <w:spacing w:after="0"/>
        <w:jc w:val="both"/>
        <w:rPr>
          <w:rFonts w:ascii="Calibri" w:hAnsi="Calibri" w:cs="Calibri"/>
        </w:rPr>
      </w:pPr>
      <w:r>
        <w:rPr>
          <w:rFonts w:ascii="Calibri" w:hAnsi="Calibri" w:cs="Calibri"/>
        </w:rPr>
        <w:t xml:space="preserve">Please make sure that the </w:t>
      </w:r>
      <w:r>
        <w:rPr>
          <w:rFonts w:ascii="Calibri" w:hAnsi="Calibri" w:cs="Calibri" w:hint="eastAsia"/>
          <w:lang w:eastAsia="zh-CN"/>
        </w:rPr>
        <w:t>device</w:t>
      </w:r>
      <w:r>
        <w:rPr>
          <w:rFonts w:ascii="Calibri" w:hAnsi="Calibri" w:cs="Calibri"/>
        </w:rPr>
        <w:t xml:space="preserve"> is in good condition and all of the assembly parts are included.</w:t>
      </w:r>
    </w:p>
    <w:p w:rsidR="00CF49DB" w:rsidRDefault="00DB2483" w:rsidP="00CC4EBE">
      <w:pPr>
        <w:pStyle w:val="ListParagraph"/>
        <w:numPr>
          <w:ilvl w:val="0"/>
          <w:numId w:val="2"/>
        </w:numPr>
        <w:spacing w:after="0"/>
        <w:jc w:val="both"/>
        <w:rPr>
          <w:rFonts w:ascii="Calibri" w:hAnsi="Calibri" w:cs="Calibri"/>
        </w:rPr>
      </w:pPr>
      <w:r>
        <w:rPr>
          <w:rFonts w:ascii="Calibri" w:hAnsi="Calibri" w:cs="Calibri"/>
        </w:rPr>
        <w:t>Make sure that all related equipment is powered-off during the installation.</w:t>
      </w:r>
    </w:p>
    <w:p w:rsidR="00CF49DB" w:rsidRDefault="00DB2483" w:rsidP="00CC4EBE">
      <w:pPr>
        <w:pStyle w:val="ListParagraph"/>
        <w:numPr>
          <w:ilvl w:val="0"/>
          <w:numId w:val="2"/>
        </w:numPr>
        <w:spacing w:after="0"/>
        <w:jc w:val="both"/>
        <w:rPr>
          <w:rFonts w:ascii="Calibri" w:hAnsi="Calibri" w:cs="Calibri"/>
        </w:rPr>
      </w:pPr>
      <w:r>
        <w:rPr>
          <w:rFonts w:ascii="Calibri" w:hAnsi="Calibri" w:cs="Calibri"/>
        </w:rPr>
        <w:t xml:space="preserve">Check that the </w:t>
      </w:r>
      <w:r>
        <w:rPr>
          <w:rFonts w:ascii="Calibri" w:hAnsi="Calibri" w:cs="Calibri" w:hint="eastAsia"/>
          <w:lang w:eastAsia="zh-CN"/>
        </w:rPr>
        <w:t>device</w:t>
      </w:r>
      <w:r>
        <w:rPr>
          <w:rFonts w:ascii="Calibri" w:hAnsi="Calibri" w:cs="Calibri"/>
        </w:rPr>
        <w:t xml:space="preserve"> specification agrees with the installation environment.</w:t>
      </w:r>
    </w:p>
    <w:p w:rsidR="00CF49DB" w:rsidRDefault="00DB2483" w:rsidP="00CC4EBE">
      <w:pPr>
        <w:pStyle w:val="ListParagraph"/>
        <w:numPr>
          <w:ilvl w:val="0"/>
          <w:numId w:val="2"/>
        </w:numPr>
        <w:spacing w:after="0"/>
        <w:jc w:val="both"/>
        <w:rPr>
          <w:rFonts w:ascii="Calibri" w:hAnsi="Calibri" w:cs="Calibri"/>
        </w:rPr>
      </w:pPr>
      <w:r>
        <w:rPr>
          <w:rFonts w:ascii="Calibri" w:hAnsi="Calibri" w:cs="Calibri"/>
        </w:rPr>
        <w:t xml:space="preserve">To avoid damage, ensure the power supply voltage matches your </w:t>
      </w:r>
      <w:r>
        <w:rPr>
          <w:rFonts w:ascii="Calibri" w:hAnsi="Calibri" w:cs="Calibri" w:hint="eastAsia"/>
          <w:lang w:eastAsia="zh-CN"/>
        </w:rPr>
        <w:t>device</w:t>
      </w:r>
      <w:r>
        <w:rPr>
          <w:rFonts w:ascii="Calibri" w:hAnsi="Calibri" w:cs="Calibri"/>
        </w:rPr>
        <w:t xml:space="preserve"> requirements.</w:t>
      </w:r>
    </w:p>
    <w:p w:rsidR="00CF49DB" w:rsidRDefault="00DB2483" w:rsidP="00CC4EBE">
      <w:pPr>
        <w:pStyle w:val="ListParagraph"/>
        <w:numPr>
          <w:ilvl w:val="0"/>
          <w:numId w:val="2"/>
        </w:numPr>
        <w:spacing w:after="0"/>
        <w:jc w:val="both"/>
        <w:rPr>
          <w:rFonts w:ascii="Calibri" w:hAnsi="Calibri" w:cs="Calibri"/>
        </w:rPr>
      </w:pPr>
      <w:r>
        <w:rPr>
          <w:rFonts w:ascii="Calibri" w:hAnsi="Calibri" w:cs="Calibri"/>
        </w:rPr>
        <w:t xml:space="preserve">Please make sure the installation surface is strong enough to withstand three times the weight of the </w:t>
      </w:r>
      <w:r>
        <w:rPr>
          <w:rFonts w:ascii="Calibri" w:hAnsi="Calibri" w:cs="Calibri" w:hint="eastAsia"/>
          <w:lang w:eastAsia="zh-CN"/>
        </w:rPr>
        <w:t>device</w:t>
      </w:r>
      <w:r>
        <w:rPr>
          <w:rFonts w:ascii="Calibri" w:hAnsi="Calibri" w:cs="Calibri"/>
        </w:rPr>
        <w:t xml:space="preserve"> and the mounting.</w:t>
      </w:r>
    </w:p>
    <w:p w:rsidR="00CF49DB" w:rsidRDefault="00DB2483" w:rsidP="00CC4EBE">
      <w:pPr>
        <w:pStyle w:val="ListParagraph"/>
        <w:numPr>
          <w:ilvl w:val="0"/>
          <w:numId w:val="2"/>
        </w:numPr>
        <w:spacing w:after="0"/>
        <w:jc w:val="both"/>
        <w:rPr>
          <w:rFonts w:ascii="Calibri" w:hAnsi="Calibri" w:cs="Calibri"/>
        </w:rPr>
      </w:pPr>
      <w:r>
        <w:rPr>
          <w:rFonts w:ascii="Calibri" w:hAnsi="Calibri" w:cs="Calibri"/>
        </w:rPr>
        <w:t xml:space="preserve">If the installation surface is concrete, you need to insert expansion screws before you install the </w:t>
      </w:r>
      <w:r>
        <w:rPr>
          <w:rFonts w:ascii="Calibri" w:hAnsi="Calibri" w:cs="Calibri" w:hint="eastAsia"/>
          <w:lang w:eastAsia="zh-CN"/>
        </w:rPr>
        <w:t>device</w:t>
      </w:r>
      <w:r>
        <w:rPr>
          <w:rFonts w:ascii="Calibri" w:hAnsi="Calibri" w:cs="Calibri"/>
        </w:rPr>
        <w:t xml:space="preserve">. If the installation surface is wood, you can use self-tapping screws to secure the </w:t>
      </w:r>
      <w:r>
        <w:rPr>
          <w:rFonts w:ascii="Calibri" w:hAnsi="Calibri" w:cs="Calibri" w:hint="eastAsia"/>
          <w:lang w:eastAsia="zh-CN"/>
        </w:rPr>
        <w:t>device</w:t>
      </w:r>
      <w:r>
        <w:rPr>
          <w:rFonts w:ascii="Calibri" w:hAnsi="Calibri" w:cs="Calibri"/>
        </w:rPr>
        <w:t>.</w:t>
      </w:r>
    </w:p>
    <w:p w:rsidR="00CF49DB" w:rsidRDefault="00DB2483" w:rsidP="00CC4EBE">
      <w:pPr>
        <w:pStyle w:val="ListParagraph"/>
        <w:numPr>
          <w:ilvl w:val="0"/>
          <w:numId w:val="2"/>
        </w:numPr>
        <w:spacing w:after="0"/>
        <w:jc w:val="both"/>
        <w:rPr>
          <w:rFonts w:ascii="Calibri" w:hAnsi="Calibri" w:cs="Calibri"/>
        </w:rPr>
      </w:pPr>
      <w:r>
        <w:rPr>
          <w:rFonts w:ascii="Calibri" w:hAnsi="Calibri" w:cs="Calibri"/>
        </w:rPr>
        <w:t xml:space="preserve">If the product does not function properly, please contact your dealer or the nearest service center. Do not disassemble the </w:t>
      </w:r>
      <w:r>
        <w:rPr>
          <w:rFonts w:ascii="Calibri" w:hAnsi="Calibri" w:cs="Calibri" w:hint="eastAsia"/>
          <w:lang w:eastAsia="zh-CN"/>
        </w:rPr>
        <w:t>device</w:t>
      </w:r>
      <w:r>
        <w:rPr>
          <w:rFonts w:ascii="Calibri" w:hAnsi="Calibri" w:cs="Calibri"/>
        </w:rPr>
        <w:t xml:space="preserve"> for repair or maintenance by yourself.</w:t>
      </w:r>
    </w:p>
    <w:p w:rsidR="00CF49DB" w:rsidRDefault="00DB2483" w:rsidP="00CC4EBE">
      <w:pPr>
        <w:spacing w:after="0"/>
        <w:jc w:val="both"/>
        <w:rPr>
          <w:rFonts w:ascii="Calibri" w:hAnsi="Calibri" w:cs="Calibri"/>
        </w:rPr>
      </w:pPr>
      <w:r w:rsidRPr="00CC4EBE">
        <w:rPr>
          <w:rFonts w:ascii="Calibri" w:hAnsi="Calibri" w:cs="Calibri"/>
          <w:color w:val="FF0000"/>
        </w:rPr>
        <w:t>Note:</w:t>
      </w:r>
      <w:r>
        <w:rPr>
          <w:rFonts w:ascii="Calibri" w:hAnsi="Calibri" w:cs="Calibri"/>
        </w:rPr>
        <w:t xml:space="preserve"> The pictures shown in this manual is for reference only, different models may vary its shape and structures. Please take actual product as standard.</w:t>
      </w:r>
    </w:p>
    <w:p w:rsidR="00CF49DB" w:rsidRDefault="00CF49DB">
      <w:pPr>
        <w:spacing w:after="0"/>
        <w:rPr>
          <w:rFonts w:ascii="Calibri" w:hAnsi="Calibri" w:cs="Calibri"/>
          <w:b/>
          <w:bCs/>
        </w:rPr>
      </w:pPr>
    </w:p>
    <w:p w:rsidR="00CF49DB" w:rsidRDefault="00DB2483">
      <w:pPr>
        <w:spacing w:after="0"/>
        <w:rPr>
          <w:rFonts w:ascii="Calibri" w:hAnsi="Calibri" w:cs="Calibri"/>
          <w:b/>
          <w:bCs/>
        </w:rPr>
      </w:pPr>
      <w:r>
        <w:rPr>
          <w:rFonts w:ascii="Calibri" w:hAnsi="Calibri" w:cs="Calibri"/>
          <w:b/>
          <w:bCs/>
        </w:rPr>
        <w:t>Installation</w:t>
      </w:r>
    </w:p>
    <w:p w:rsidR="00CF49DB" w:rsidRDefault="00DB2483">
      <w:pPr>
        <w:spacing w:after="0"/>
        <w:rPr>
          <w:rFonts w:ascii="Calibri" w:hAnsi="Calibri" w:cs="Calibri"/>
          <w:u w:val="single"/>
          <w:lang w:eastAsia="zh-CN"/>
        </w:rPr>
      </w:pPr>
      <w:r>
        <w:rPr>
          <w:rFonts w:ascii="Calibri" w:hAnsi="Calibri" w:cs="Calibri" w:hint="eastAsia"/>
          <w:u w:val="single"/>
          <w:lang w:eastAsia="zh-CN"/>
        </w:rPr>
        <w:t>Rack Mounting</w:t>
      </w:r>
    </w:p>
    <w:p w:rsidR="00CF49DB" w:rsidRDefault="00403496">
      <w:pPr>
        <w:pStyle w:val="ListParagraph"/>
        <w:spacing w:after="0"/>
        <w:rPr>
          <w:rFonts w:ascii="Calibri" w:hAnsi="Calibri" w:cs="Calibri"/>
        </w:rPr>
      </w:pPr>
      <w:r w:rsidRPr="00417A75">
        <w:rPr>
          <w:rFonts w:ascii="Calibri" w:hAnsi="Calibri" w:cs="Calibri"/>
          <w:noProof/>
          <w:lang w:eastAsia="zh-CN"/>
        </w:rPr>
        <w:drawing>
          <wp:anchor distT="0" distB="0" distL="114300" distR="114300" simplePos="0" relativeHeight="251854848" behindDoc="0" locked="0" layoutInCell="1" allowOverlap="1">
            <wp:simplePos x="0" y="0"/>
            <wp:positionH relativeFrom="margin">
              <wp:align>center</wp:align>
            </wp:positionH>
            <wp:positionV relativeFrom="paragraph">
              <wp:posOffset>207286</wp:posOffset>
            </wp:positionV>
            <wp:extent cx="2753360" cy="2941955"/>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3360" cy="2941955"/>
                    </a:xfrm>
                    <a:prstGeom prst="rect">
                      <a:avLst/>
                    </a:prstGeom>
                  </pic:spPr>
                </pic:pic>
              </a:graphicData>
            </a:graphic>
            <wp14:sizeRelH relativeFrom="margin">
              <wp14:pctWidth>0</wp14:pctWidth>
            </wp14:sizeRelH>
            <wp14:sizeRelV relativeFrom="margin">
              <wp14:pctHeight>0</wp14:pctHeight>
            </wp14:sizeRelV>
          </wp:anchor>
        </w:drawing>
      </w:r>
    </w:p>
    <w:p w:rsidR="00DD782E" w:rsidRDefault="002E1BC3" w:rsidP="00417A75">
      <w:pPr>
        <w:jc w:val="center"/>
        <w:rPr>
          <w:rFonts w:ascii="Calibri" w:hAnsi="Calibri" w:cs="Calibri"/>
          <w:u w:val="single"/>
          <w:lang w:eastAsia="zh-CN"/>
        </w:rPr>
      </w:pPr>
      <w:r>
        <w:rPr>
          <w:rFonts w:ascii="Calibri" w:hAnsi="Calibri" w:cs="Calibri"/>
          <w:noProof/>
          <w:u w:val="single"/>
          <w:lang w:eastAsia="zh-CN"/>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2972628</wp:posOffset>
                </wp:positionV>
                <wp:extent cx="914400" cy="302149"/>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914400" cy="302149"/>
                        </a:xfrm>
                        <a:prstGeom prst="rect">
                          <a:avLst/>
                        </a:prstGeom>
                        <a:noFill/>
                        <a:ln w="6350">
                          <a:noFill/>
                        </a:ln>
                      </wps:spPr>
                      <wps:txbx>
                        <w:txbxContent>
                          <w:p w:rsidR="002E1BC3" w:rsidRDefault="002E1BC3">
                            <w:r>
                              <w:rPr>
                                <w:rFonts w:ascii="Calibri" w:hAnsi="Calibri" w:cs="Calibri"/>
                                <w:lang w:eastAsia="zh-CN"/>
                              </w:rPr>
                              <w:t>T</w:t>
                            </w:r>
                            <w:r w:rsidRPr="000161F3">
                              <w:rPr>
                                <w:rFonts w:ascii="Calibri" w:hAnsi="Calibri" w:cs="Calibri"/>
                                <w:lang w:eastAsia="zh-CN"/>
                              </w:rPr>
                              <w:t>urnstile</w:t>
                            </w:r>
                            <w:r>
                              <w:rPr>
                                <w:rFonts w:ascii="Calibri" w:hAnsi="Calibri" w:cs="Calibri"/>
                                <w:lang w:eastAsia="zh-CN"/>
                              </w:rPr>
                              <w:t xml:space="preserve"> Installation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left:0;text-align:left;margin-left:0;margin-top:234.05pt;width:1in;height:23.8pt;z-index:25185894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" filled="f" stroked="f" strokeweight=".5pt">
                <v:textbox>
                  <w:txbxContent>
                    <w:p w:rsidR="002E1BC3" w:rsidRDefault="002E1BC3">
                      <w:r>
                        <w:rPr>
                          <w:rFonts w:ascii="Calibri" w:hAnsi="Calibri" w:cs="Calibri"/>
                          <w:lang w:eastAsia="zh-CN"/>
                        </w:rPr>
                        <w:t>T</w:t>
                      </w:r>
                      <w:r w:rsidRPr="000161F3">
                        <w:rPr>
                          <w:rFonts w:ascii="Calibri" w:hAnsi="Calibri" w:cs="Calibri"/>
                          <w:lang w:eastAsia="zh-CN"/>
                        </w:rPr>
                        <w:t>urnstile</w:t>
                      </w:r>
                      <w:r>
                        <w:rPr>
                          <w:rFonts w:ascii="Calibri" w:hAnsi="Calibri" w:cs="Calibri"/>
                          <w:lang w:eastAsia="zh-CN"/>
                        </w:rPr>
                        <w:t xml:space="preserve"> Installation</w:t>
                      </w:r>
                    </w:p>
                  </w:txbxContent>
                </v:textbox>
                <w10:wrap anchorx="margin"/>
              </v:shape>
            </w:pict>
          </mc:Fallback>
        </mc:AlternateContent>
      </w:r>
    </w:p>
    <w:p w:rsidR="002E1BC3" w:rsidRDefault="002E1BC3">
      <w:pPr>
        <w:rPr>
          <w:rFonts w:ascii="Calibri" w:hAnsi="Calibri" w:cs="Calibri"/>
          <w:lang w:eastAsia="zh-CN"/>
        </w:rPr>
      </w:pPr>
    </w:p>
    <w:p w:rsidR="00DD782E" w:rsidRPr="000161F3" w:rsidRDefault="000161F3">
      <w:pPr>
        <w:rPr>
          <w:rFonts w:ascii="Calibri" w:hAnsi="Calibri" w:cs="Calibri"/>
          <w:lang w:eastAsia="zh-CN"/>
        </w:rPr>
      </w:pPr>
      <w:r w:rsidRPr="000161F3">
        <w:rPr>
          <w:rFonts w:ascii="Calibri" w:hAnsi="Calibri" w:cs="Calibri"/>
          <w:lang w:eastAsia="zh-CN"/>
        </w:rPr>
        <w:t xml:space="preserve">Fix </w:t>
      </w:r>
      <w:r>
        <w:rPr>
          <w:rFonts w:ascii="Calibri" w:hAnsi="Calibri" w:cs="Calibri"/>
          <w:lang w:eastAsia="zh-CN"/>
        </w:rPr>
        <w:t xml:space="preserve">the face recognition device on the </w:t>
      </w:r>
      <w:bookmarkStart w:id="2" w:name="_Hlk35864667"/>
      <w:r w:rsidRPr="000161F3">
        <w:rPr>
          <w:rFonts w:ascii="Calibri" w:hAnsi="Calibri" w:cs="Calibri"/>
          <w:lang w:eastAsia="zh-CN"/>
        </w:rPr>
        <w:t>turnstile</w:t>
      </w:r>
      <w:bookmarkEnd w:id="2"/>
      <w:r>
        <w:rPr>
          <w:rFonts w:ascii="Calibri" w:hAnsi="Calibri" w:cs="Calibri"/>
          <w:lang w:eastAsia="zh-CN"/>
        </w:rPr>
        <w:t xml:space="preserve"> or </w:t>
      </w:r>
      <w:r w:rsidR="00403496">
        <w:rPr>
          <w:rFonts w:ascii="Calibri" w:hAnsi="Calibri" w:cs="Calibri"/>
          <w:lang w:eastAsia="zh-CN"/>
        </w:rPr>
        <w:t xml:space="preserve">a </w:t>
      </w:r>
      <w:r>
        <w:rPr>
          <w:rFonts w:ascii="Calibri" w:hAnsi="Calibri" w:cs="Calibri"/>
          <w:lang w:eastAsia="zh-CN"/>
        </w:rPr>
        <w:t>rack</w:t>
      </w:r>
      <w:r w:rsidR="00403496">
        <w:rPr>
          <w:rFonts w:ascii="Calibri" w:hAnsi="Calibri" w:cs="Calibri"/>
          <w:lang w:eastAsia="zh-CN"/>
        </w:rPr>
        <w:t xml:space="preserve"> </w:t>
      </w:r>
      <w:r>
        <w:rPr>
          <w:rFonts w:ascii="Calibri" w:hAnsi="Calibri" w:cs="Calibri"/>
          <w:lang w:eastAsia="zh-CN"/>
        </w:rPr>
        <w:t>with the bracket provided with the rack mounting bracket.</w:t>
      </w:r>
    </w:p>
    <w:p w:rsidR="006F1178" w:rsidRDefault="006F1178">
      <w:pPr>
        <w:rPr>
          <w:rFonts w:ascii="Calibri" w:hAnsi="Calibri" w:cs="Calibri"/>
          <w:u w:val="single"/>
          <w:lang w:eastAsia="zh-CN"/>
        </w:rPr>
      </w:pPr>
      <w:r>
        <w:rPr>
          <w:rFonts w:ascii="Calibri" w:hAnsi="Calibri" w:cs="Calibri"/>
          <w:u w:val="single"/>
          <w:lang w:eastAsia="zh-CN"/>
        </w:rPr>
        <w:br w:type="page"/>
      </w:r>
    </w:p>
    <w:p w:rsidR="00CF49DB" w:rsidRDefault="002E1BC3">
      <w:pPr>
        <w:rPr>
          <w:rFonts w:ascii="Calibri" w:hAnsi="Calibri" w:cs="Calibri"/>
          <w:u w:val="single"/>
          <w:lang w:eastAsia="zh-CN"/>
        </w:rPr>
      </w:pPr>
      <w:r>
        <w:rPr>
          <w:noProof/>
          <w:lang w:eastAsia="zh-CN"/>
        </w:rPr>
        <w:lastRenderedPageBreak/>
        <mc:AlternateContent>
          <mc:Choice Requires="wps">
            <w:drawing>
              <wp:anchor distT="0" distB="0" distL="114300" distR="114300" simplePos="0" relativeHeight="251857920" behindDoc="0" locked="0" layoutInCell="1" allowOverlap="1">
                <wp:simplePos x="0" y="0"/>
                <wp:positionH relativeFrom="column">
                  <wp:posOffset>4110824</wp:posOffset>
                </wp:positionH>
                <wp:positionV relativeFrom="paragraph">
                  <wp:posOffset>1737857</wp:posOffset>
                </wp:positionV>
                <wp:extent cx="437322" cy="286247"/>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437322" cy="286247"/>
                        </a:xfrm>
                        <a:prstGeom prst="rect">
                          <a:avLst/>
                        </a:prstGeom>
                        <a:solidFill>
                          <a:schemeClr val="lt1"/>
                        </a:solidFill>
                        <a:ln w="6350">
                          <a:noFill/>
                        </a:ln>
                      </wps:spPr>
                      <wps:txbx>
                        <w:txbxContent>
                          <w:p w:rsidR="002E1BC3" w:rsidRPr="002E1BC3" w:rsidRDefault="002E1BC3">
                            <w:pPr>
                              <w:rPr>
                                <w:b/>
                                <w:bCs/>
                              </w:rPr>
                            </w:pPr>
                            <w:r w:rsidRPr="002E1BC3">
                              <w:rPr>
                                <w:b/>
                                <w:bCs/>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margin-left:323.7pt;margin-top:136.85pt;width:34.45pt;height:22.5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" fillcolor="white [3201]" stroked="f" strokeweight=".5pt">
                <v:textbox>
                  <w:txbxContent>
                    <w:p w:rsidR="002E1BC3" w:rsidRPr="002E1BC3" w:rsidRDefault="002E1BC3">
                      <w:pPr>
                        <w:rPr>
                          <w:b/>
                          <w:bCs/>
                        </w:rPr>
                      </w:pPr>
                      <w:r w:rsidRPr="002E1BC3">
                        <w:rPr>
                          <w:b/>
                          <w:bCs/>
                        </w:rPr>
                        <w:t>OR</w:t>
                      </w:r>
                    </w:p>
                  </w:txbxContent>
                </v:textbox>
              </v:shape>
            </w:pict>
          </mc:Fallback>
        </mc:AlternateContent>
      </w:r>
      <w:r>
        <w:rPr>
          <w:noProof/>
          <w:lang w:eastAsia="zh-CN"/>
        </w:rPr>
        <w:drawing>
          <wp:anchor distT="0" distB="0" distL="114300" distR="114300" simplePos="0" relativeHeight="251855872" behindDoc="0" locked="0" layoutInCell="1" allowOverlap="1">
            <wp:simplePos x="0" y="0"/>
            <wp:positionH relativeFrom="margin">
              <wp:posOffset>4435999</wp:posOffset>
            </wp:positionH>
            <wp:positionV relativeFrom="paragraph">
              <wp:posOffset>512583</wp:posOffset>
            </wp:positionV>
            <wp:extent cx="1414780" cy="2429510"/>
            <wp:effectExtent l="0" t="0" r="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4780" cy="2429510"/>
                    </a:xfrm>
                    <a:prstGeom prst="rect">
                      <a:avLst/>
                    </a:prstGeom>
                  </pic:spPr>
                </pic:pic>
              </a:graphicData>
            </a:graphic>
          </wp:anchor>
        </w:drawing>
      </w:r>
      <w:r>
        <w:rPr>
          <w:noProof/>
          <w:lang w:eastAsia="zh-CN"/>
        </w:rPr>
        <w:drawing>
          <wp:anchor distT="0" distB="0" distL="114300" distR="114300" simplePos="0" relativeHeight="251856896" behindDoc="0" locked="0" layoutInCell="1" allowOverlap="1">
            <wp:simplePos x="0" y="0"/>
            <wp:positionH relativeFrom="margin">
              <wp:align>left</wp:align>
            </wp:positionH>
            <wp:positionV relativeFrom="paragraph">
              <wp:posOffset>346020</wp:posOffset>
            </wp:positionV>
            <wp:extent cx="4039634" cy="2719346"/>
            <wp:effectExtent l="0" t="0" r="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9634" cy="2719346"/>
                    </a:xfrm>
                    <a:prstGeom prst="rect">
                      <a:avLst/>
                    </a:prstGeom>
                  </pic:spPr>
                </pic:pic>
              </a:graphicData>
            </a:graphic>
          </wp:anchor>
        </w:drawing>
      </w:r>
      <w:r w:rsidR="00607825">
        <w:rPr>
          <w:rFonts w:ascii="Calibri" w:hAnsi="Calibri" w:cs="Calibri"/>
          <w:u w:val="single"/>
          <w:lang w:eastAsia="zh-CN"/>
        </w:rPr>
        <w:t>W</w:t>
      </w:r>
      <w:r w:rsidR="00DB2483">
        <w:rPr>
          <w:rFonts w:ascii="Calibri" w:hAnsi="Calibri" w:cs="Calibri" w:hint="eastAsia"/>
          <w:u w:val="single"/>
          <w:lang w:eastAsia="zh-CN"/>
        </w:rPr>
        <w:t>all Mounting</w:t>
      </w:r>
      <w:r w:rsidR="00403496">
        <w:rPr>
          <w:rFonts w:ascii="Calibri" w:hAnsi="Calibri" w:cs="Calibri"/>
          <w:u w:val="single"/>
          <w:lang w:eastAsia="zh-CN"/>
        </w:rPr>
        <w:t xml:space="preserve"> or Stand Mounting</w:t>
      </w:r>
    </w:p>
    <w:p w:rsidR="006E4464" w:rsidRDefault="002E1BC3" w:rsidP="006F1178">
      <w:pPr>
        <w:rPr>
          <w:lang w:eastAsia="zh-CN"/>
        </w:rPr>
      </w:pPr>
      <w:r>
        <w:rPr>
          <w:rFonts w:ascii="Calibri" w:hAnsi="Calibri" w:cs="Calibri"/>
          <w:noProof/>
          <w:u w:val="single"/>
          <w:lang w:eastAsia="zh-CN"/>
        </w:rPr>
        <mc:AlternateContent>
          <mc:Choice Requires="wps">
            <w:drawing>
              <wp:anchor distT="0" distB="0" distL="114300" distR="114300" simplePos="0" relativeHeight="251863040" behindDoc="0" locked="0" layoutInCell="1" allowOverlap="1" wp14:anchorId="088FE386" wp14:editId="13182EE6">
                <wp:simplePos x="0" y="0"/>
                <wp:positionH relativeFrom="margin">
                  <wp:align>right</wp:align>
                </wp:positionH>
                <wp:positionV relativeFrom="paragraph">
                  <wp:posOffset>2790825</wp:posOffset>
                </wp:positionV>
                <wp:extent cx="914400" cy="302149"/>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914400" cy="302149"/>
                        </a:xfrm>
                        <a:prstGeom prst="rect">
                          <a:avLst/>
                        </a:prstGeom>
                        <a:noFill/>
                        <a:ln w="6350">
                          <a:noFill/>
                        </a:ln>
                      </wps:spPr>
                      <wps:txbx>
                        <w:txbxContent>
                          <w:p w:rsidR="002E1BC3" w:rsidRDefault="002E1BC3" w:rsidP="002E1BC3">
                            <w:r>
                              <w:rPr>
                                <w:rFonts w:ascii="Calibri" w:hAnsi="Calibri" w:cs="Calibri"/>
                                <w:lang w:eastAsia="zh-CN"/>
                              </w:rPr>
                              <w:t>Stand Installation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FE386" id="Text Box 15" o:spid="_x0000_s1029" type="#_x0000_t202" style="position:absolute;margin-left:20.8pt;margin-top:219.75pt;width:1in;height:23.8pt;z-index:25186304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" filled="f" stroked="f" strokeweight=".5pt">
                <v:textbox>
                  <w:txbxContent>
                    <w:p w:rsidR="002E1BC3" w:rsidRDefault="002E1BC3" w:rsidP="002E1BC3">
                      <w:r>
                        <w:rPr>
                          <w:rFonts w:ascii="Calibri" w:hAnsi="Calibri" w:cs="Calibri"/>
                          <w:lang w:eastAsia="zh-CN"/>
                        </w:rPr>
                        <w:t>Stand Installation</w:t>
                      </w:r>
                    </w:p>
                  </w:txbxContent>
                </v:textbox>
                <w10:wrap anchorx="margin"/>
              </v:shape>
            </w:pict>
          </mc:Fallback>
        </mc:AlternateContent>
      </w:r>
      <w:r>
        <w:rPr>
          <w:rFonts w:ascii="Calibri" w:hAnsi="Calibri" w:cs="Calibri"/>
          <w:noProof/>
          <w:u w:val="single"/>
          <w:lang w:eastAsia="zh-CN"/>
        </w:rPr>
        <mc:AlternateContent>
          <mc:Choice Requires="wps">
            <w:drawing>
              <wp:anchor distT="0" distB="0" distL="114300" distR="114300" simplePos="0" relativeHeight="251860992" behindDoc="0" locked="0" layoutInCell="1" allowOverlap="1" wp14:anchorId="655C14B6" wp14:editId="18936AED">
                <wp:simplePos x="0" y="0"/>
                <wp:positionH relativeFrom="margin">
                  <wp:posOffset>1025718</wp:posOffset>
                </wp:positionH>
                <wp:positionV relativeFrom="paragraph">
                  <wp:posOffset>2791156</wp:posOffset>
                </wp:positionV>
                <wp:extent cx="914400" cy="302149"/>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914400" cy="302149"/>
                        </a:xfrm>
                        <a:prstGeom prst="rect">
                          <a:avLst/>
                        </a:prstGeom>
                        <a:noFill/>
                        <a:ln w="6350">
                          <a:noFill/>
                        </a:ln>
                      </wps:spPr>
                      <wps:txbx>
                        <w:txbxContent>
                          <w:p w:rsidR="002E1BC3" w:rsidRDefault="002E1BC3" w:rsidP="002E1BC3">
                            <w:r>
                              <w:rPr>
                                <w:rFonts w:ascii="Calibri" w:hAnsi="Calibri" w:cs="Calibri"/>
                                <w:lang w:eastAsia="zh-CN"/>
                              </w:rPr>
                              <w:t>Wall Mount Installation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C14B6" id="Text Box 14" o:spid="_x0000_s1030" type="#_x0000_t202" style="position:absolute;margin-left:80.75pt;margin-top:219.8pt;width:1in;height:23.8pt;z-index:2518609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" filled="f" stroked="f" strokeweight=".5pt">
                <v:textbox>
                  <w:txbxContent>
                    <w:p w:rsidR="002E1BC3" w:rsidRDefault="002E1BC3" w:rsidP="002E1BC3">
                      <w:r>
                        <w:rPr>
                          <w:rFonts w:ascii="Calibri" w:hAnsi="Calibri" w:cs="Calibri"/>
                          <w:lang w:eastAsia="zh-CN"/>
                        </w:rPr>
                        <w:t>Wall Mount Installation</w:t>
                      </w:r>
                    </w:p>
                  </w:txbxContent>
                </v:textbox>
                <w10:wrap anchorx="margin"/>
              </v:shape>
            </w:pict>
          </mc:Fallback>
        </mc:AlternateContent>
      </w:r>
    </w:p>
    <w:p w:rsidR="00CF49DB" w:rsidRPr="000161F3" w:rsidRDefault="000161F3" w:rsidP="000161F3">
      <w:pPr>
        <w:rPr>
          <w:rFonts w:ascii="Calibri" w:hAnsi="Calibri" w:cs="Calibri"/>
          <w:lang w:eastAsia="zh-CN"/>
        </w:rPr>
      </w:pPr>
      <w:r w:rsidRPr="000161F3">
        <w:rPr>
          <w:rFonts w:ascii="Calibri" w:hAnsi="Calibri" w:cs="Calibri"/>
          <w:lang w:eastAsia="zh-CN"/>
        </w:rPr>
        <w:t xml:space="preserve">Fix the </w:t>
      </w:r>
      <w:r w:rsidR="00E3665E">
        <w:rPr>
          <w:rFonts w:ascii="Calibri" w:hAnsi="Calibri" w:cs="Calibri"/>
          <w:lang w:eastAsia="zh-CN"/>
        </w:rPr>
        <w:t>wall</w:t>
      </w:r>
      <w:r w:rsidRPr="000161F3">
        <w:rPr>
          <w:rFonts w:ascii="Calibri" w:hAnsi="Calibri" w:cs="Calibri"/>
          <w:lang w:eastAsia="zh-CN"/>
        </w:rPr>
        <w:t xml:space="preserve"> bracket on the wall</w:t>
      </w:r>
      <w:r w:rsidR="0061588B">
        <w:rPr>
          <w:rFonts w:ascii="Calibri" w:hAnsi="Calibri" w:cs="Calibri"/>
          <w:lang w:eastAsia="zh-CN"/>
        </w:rPr>
        <w:t xml:space="preserve"> or stand</w:t>
      </w:r>
      <w:r w:rsidR="00E3665E">
        <w:rPr>
          <w:rFonts w:ascii="Calibri" w:hAnsi="Calibri" w:cs="Calibri"/>
          <w:lang w:eastAsia="zh-CN"/>
        </w:rPr>
        <w:t xml:space="preserve">. Place the </w:t>
      </w:r>
      <w:r w:rsidR="00E3665E" w:rsidRPr="00E3665E">
        <w:rPr>
          <w:rFonts w:ascii="Calibri" w:hAnsi="Calibri" w:cs="Calibri"/>
          <w:lang w:eastAsia="zh-CN"/>
        </w:rPr>
        <w:t>face recognition device</w:t>
      </w:r>
      <w:r w:rsidR="00E3665E">
        <w:rPr>
          <w:rFonts w:ascii="Calibri" w:hAnsi="Calibri" w:cs="Calibri"/>
          <w:lang w:eastAsia="zh-CN"/>
        </w:rPr>
        <w:t xml:space="preserve"> on the bracket and slide it down to fix properly.</w:t>
      </w:r>
    </w:p>
    <w:p w:rsidR="00CF49DB" w:rsidRDefault="00DB2483">
      <w:pPr>
        <w:rPr>
          <w:rFonts w:ascii="Calibri" w:hAnsi="Calibri" w:cs="Calibri"/>
          <w:b/>
          <w:bCs/>
        </w:rPr>
      </w:pPr>
      <w:bookmarkStart w:id="3" w:name="_Toc502654173"/>
      <w:r>
        <w:rPr>
          <w:rFonts w:ascii="Calibri" w:hAnsi="Calibri" w:cs="Calibri" w:hint="eastAsia"/>
          <w:b/>
          <w:bCs/>
        </w:rPr>
        <w:t xml:space="preserve">Temperature </w:t>
      </w:r>
      <w:r>
        <w:rPr>
          <w:rFonts w:ascii="Calibri" w:hAnsi="Calibri" w:cs="Calibri" w:hint="eastAsia"/>
          <w:b/>
          <w:bCs/>
          <w:lang w:eastAsia="zh-CN"/>
        </w:rPr>
        <w:t>M</w:t>
      </w:r>
      <w:r>
        <w:rPr>
          <w:rFonts w:ascii="Calibri" w:hAnsi="Calibri" w:cs="Calibri" w:hint="eastAsia"/>
          <w:b/>
          <w:bCs/>
        </w:rPr>
        <w:t xml:space="preserve">easurement </w:t>
      </w:r>
      <w:r>
        <w:rPr>
          <w:rFonts w:ascii="Calibri" w:hAnsi="Calibri" w:cs="Calibri" w:hint="eastAsia"/>
          <w:b/>
          <w:bCs/>
          <w:lang w:eastAsia="zh-CN"/>
        </w:rPr>
        <w:t>F</w:t>
      </w:r>
      <w:r>
        <w:rPr>
          <w:rFonts w:ascii="Calibri" w:hAnsi="Calibri" w:cs="Calibri" w:hint="eastAsia"/>
          <w:b/>
          <w:bCs/>
        </w:rPr>
        <w:t>unction</w:t>
      </w:r>
    </w:p>
    <w:p w:rsidR="00CF49DB" w:rsidRDefault="00DB2483" w:rsidP="00607825">
      <w:pPr>
        <w:rPr>
          <w:rFonts w:ascii="Calibri" w:hAnsi="Calibri" w:cs="Calibri"/>
          <w:lang w:eastAsia="zh-CN"/>
        </w:rPr>
      </w:pPr>
      <w:r>
        <w:rPr>
          <w:rFonts w:ascii="Calibri" w:hAnsi="Calibri" w:cs="Calibri" w:hint="eastAsia"/>
          <w:lang w:eastAsia="zh-CN"/>
        </w:rPr>
        <w:t xml:space="preserve">Turn on the </w:t>
      </w:r>
      <w:r w:rsidR="00DD49BF">
        <w:rPr>
          <w:rFonts w:ascii="Calibri" w:hAnsi="Calibri" w:cs="Calibri"/>
          <w:lang w:eastAsia="zh-CN"/>
        </w:rPr>
        <w:t>T</w:t>
      </w:r>
      <w:r>
        <w:rPr>
          <w:rFonts w:ascii="Calibri" w:hAnsi="Calibri" w:cs="Calibri" w:hint="eastAsia"/>
          <w:lang w:eastAsia="zh-CN"/>
        </w:rPr>
        <w:t>emperature measurement and detection</w:t>
      </w:r>
      <w:r w:rsidR="00DD49BF">
        <w:rPr>
          <w:rFonts w:ascii="Calibri" w:hAnsi="Calibri" w:cs="Calibri"/>
          <w:lang w:eastAsia="zh-CN"/>
        </w:rPr>
        <w:t xml:space="preserve"> function</w:t>
      </w:r>
    </w:p>
    <w:p w:rsidR="00CF49DB" w:rsidRDefault="00DB2483">
      <w:pPr>
        <w:rPr>
          <w:rFonts w:ascii="Calibri" w:eastAsiaTheme="minorEastAsia" w:hAnsi="Calibri" w:cs="Calibri"/>
          <w:lang w:eastAsia="zh-CN"/>
        </w:rPr>
      </w:pPr>
      <w:r>
        <w:rPr>
          <w:rFonts w:ascii="Calibri" w:eastAsiaTheme="minorEastAsia" w:hAnsi="Calibri" w:cs="Calibri" w:hint="eastAsia"/>
          <w:lang w:eastAsia="zh-CN"/>
        </w:rPr>
        <w:t xml:space="preserve">Step </w:t>
      </w:r>
      <w:r w:rsidR="00F92288">
        <w:rPr>
          <w:rFonts w:ascii="Calibri" w:eastAsiaTheme="minorEastAsia" w:hAnsi="Calibri" w:cs="Calibri"/>
          <w:lang w:eastAsia="zh-CN"/>
        </w:rPr>
        <w:t xml:space="preserve">1: </w:t>
      </w:r>
      <w:r w:rsidR="00DD49BF">
        <w:rPr>
          <w:rFonts w:ascii="Calibri" w:eastAsiaTheme="minorEastAsia" w:hAnsi="Calibri" w:cs="Calibri"/>
          <w:lang w:eastAsia="zh-CN"/>
        </w:rPr>
        <w:t xml:space="preserve">Got to </w:t>
      </w:r>
      <w:r w:rsidRPr="00DD49BF">
        <w:rPr>
          <w:rFonts w:ascii="Calibri" w:eastAsiaTheme="minorEastAsia" w:hAnsi="Calibri" w:cs="Calibri" w:hint="eastAsia"/>
          <w:b/>
          <w:bCs/>
          <w:lang w:eastAsia="zh-CN"/>
        </w:rPr>
        <w:t xml:space="preserve">Intelligent </w:t>
      </w:r>
      <w:r w:rsidR="00DD49BF" w:rsidRPr="00DD49BF">
        <w:rPr>
          <w:rFonts w:ascii="Calibri" w:eastAsiaTheme="minorEastAsia" w:hAnsi="Calibri" w:cs="Calibri"/>
          <w:b/>
          <w:bCs/>
          <w:lang w:eastAsia="zh-CN"/>
        </w:rPr>
        <w:t>A</w:t>
      </w:r>
      <w:r w:rsidRPr="00DD49BF">
        <w:rPr>
          <w:rFonts w:ascii="Calibri" w:eastAsiaTheme="minorEastAsia" w:hAnsi="Calibri" w:cs="Calibri" w:hint="eastAsia"/>
          <w:b/>
          <w:bCs/>
          <w:lang w:eastAsia="zh-CN"/>
        </w:rPr>
        <w:t>nalysis</w:t>
      </w:r>
      <w:r w:rsidR="00DD49BF" w:rsidRPr="00DD49BF">
        <w:rPr>
          <w:rFonts w:ascii="Calibri" w:eastAsiaTheme="minorEastAsia" w:hAnsi="Calibri" w:cs="Calibri"/>
          <w:b/>
          <w:bCs/>
          <w:lang w:eastAsia="zh-CN"/>
        </w:rPr>
        <w:t xml:space="preserve"> </w:t>
      </w:r>
      <w:r w:rsidRPr="00DD49BF">
        <w:rPr>
          <w:rFonts w:ascii="Calibri" w:eastAsiaTheme="minorEastAsia" w:hAnsi="Calibri" w:cs="Calibri" w:hint="eastAsia"/>
          <w:b/>
          <w:bCs/>
          <w:lang w:eastAsia="zh-CN"/>
        </w:rPr>
        <w:t>-</w:t>
      </w:r>
      <w:r w:rsidR="00DD49BF" w:rsidRPr="00DD49BF">
        <w:rPr>
          <w:rFonts w:ascii="Calibri" w:eastAsiaTheme="minorEastAsia" w:hAnsi="Calibri" w:cs="Calibri"/>
          <w:b/>
          <w:bCs/>
          <w:lang w:eastAsia="zh-CN"/>
        </w:rPr>
        <w:t xml:space="preserve">&gt; </w:t>
      </w:r>
      <w:r w:rsidRPr="00DD49BF">
        <w:rPr>
          <w:rFonts w:ascii="Calibri" w:eastAsiaTheme="minorEastAsia" w:hAnsi="Calibri" w:cs="Calibri" w:hint="eastAsia"/>
          <w:b/>
          <w:bCs/>
          <w:lang w:eastAsia="zh-CN"/>
        </w:rPr>
        <w:t xml:space="preserve">Face </w:t>
      </w:r>
      <w:r w:rsidR="00DD49BF" w:rsidRPr="00DD49BF">
        <w:rPr>
          <w:rFonts w:ascii="Calibri" w:eastAsiaTheme="minorEastAsia" w:hAnsi="Calibri" w:cs="Calibri"/>
          <w:b/>
          <w:bCs/>
          <w:lang w:eastAsia="zh-CN"/>
        </w:rPr>
        <w:t>D</w:t>
      </w:r>
      <w:r w:rsidRPr="00DD49BF">
        <w:rPr>
          <w:rFonts w:ascii="Calibri" w:eastAsiaTheme="minorEastAsia" w:hAnsi="Calibri" w:cs="Calibri" w:hint="eastAsia"/>
          <w:b/>
          <w:bCs/>
          <w:lang w:eastAsia="zh-CN"/>
        </w:rPr>
        <w:t>etection</w:t>
      </w:r>
      <w:r w:rsidR="00DD49BF" w:rsidRPr="00DD49BF">
        <w:rPr>
          <w:rFonts w:ascii="Calibri" w:eastAsiaTheme="minorEastAsia" w:hAnsi="Calibri" w:cs="Calibri"/>
          <w:b/>
          <w:bCs/>
          <w:lang w:eastAsia="zh-CN"/>
        </w:rPr>
        <w:t xml:space="preserve"> </w:t>
      </w:r>
      <w:r w:rsidRPr="00DD49BF">
        <w:rPr>
          <w:rFonts w:ascii="Calibri" w:eastAsiaTheme="minorEastAsia" w:hAnsi="Calibri" w:cs="Calibri" w:hint="eastAsia"/>
          <w:b/>
          <w:bCs/>
          <w:lang w:eastAsia="zh-CN"/>
        </w:rPr>
        <w:t>-</w:t>
      </w:r>
      <w:r w:rsidR="00DD49BF" w:rsidRPr="00DD49BF">
        <w:rPr>
          <w:rFonts w:ascii="Calibri" w:eastAsiaTheme="minorEastAsia" w:hAnsi="Calibri" w:cs="Calibri"/>
          <w:b/>
          <w:bCs/>
          <w:lang w:eastAsia="zh-CN"/>
        </w:rPr>
        <w:t xml:space="preserve">&gt; </w:t>
      </w:r>
      <w:r w:rsidR="00F92288" w:rsidRPr="00DD49BF">
        <w:rPr>
          <w:rFonts w:ascii="Calibri" w:eastAsiaTheme="minorEastAsia" w:hAnsi="Calibri" w:cs="Calibri"/>
          <w:b/>
          <w:bCs/>
          <w:lang w:eastAsia="zh-CN"/>
        </w:rPr>
        <w:t>Basic</w:t>
      </w:r>
      <w:r w:rsidR="00DD49BF">
        <w:rPr>
          <w:rFonts w:ascii="Calibri" w:eastAsiaTheme="minorEastAsia" w:hAnsi="Calibri" w:cs="Calibri"/>
          <w:lang w:eastAsia="zh-CN"/>
        </w:rPr>
        <w:t>.</w:t>
      </w:r>
      <w:r w:rsidR="00F92288">
        <w:rPr>
          <w:rFonts w:ascii="Calibri" w:eastAsiaTheme="minorEastAsia" w:hAnsi="Calibri" w:cs="Calibri"/>
          <w:lang w:eastAsia="zh-CN"/>
        </w:rPr>
        <w:t xml:space="preserve"> </w:t>
      </w:r>
      <w:r w:rsidR="00DD49BF">
        <w:rPr>
          <w:rFonts w:ascii="Calibri" w:eastAsiaTheme="minorEastAsia" w:hAnsi="Calibri" w:cs="Calibri"/>
          <w:lang w:eastAsia="zh-CN"/>
        </w:rPr>
        <w:t>T</w:t>
      </w:r>
      <w:r w:rsidR="00F92288">
        <w:rPr>
          <w:rFonts w:ascii="Calibri" w:eastAsiaTheme="minorEastAsia" w:hAnsi="Calibri" w:cs="Calibri"/>
          <w:lang w:eastAsia="zh-CN"/>
        </w:rPr>
        <w:t>ick</w:t>
      </w:r>
      <w:r>
        <w:rPr>
          <w:rFonts w:ascii="Calibri" w:eastAsiaTheme="minorEastAsia" w:hAnsi="Calibri" w:cs="Calibri" w:hint="eastAsia"/>
          <w:lang w:eastAsia="zh-CN"/>
        </w:rPr>
        <w:t xml:space="preserve"> Temperature </w:t>
      </w:r>
      <w:r w:rsidR="00DD49BF">
        <w:rPr>
          <w:rFonts w:ascii="Calibri" w:eastAsiaTheme="minorEastAsia" w:hAnsi="Calibri" w:cs="Calibri"/>
          <w:lang w:eastAsia="zh-CN"/>
        </w:rPr>
        <w:t>D</w:t>
      </w:r>
      <w:r>
        <w:rPr>
          <w:rFonts w:ascii="Calibri" w:eastAsiaTheme="minorEastAsia" w:hAnsi="Calibri" w:cs="Calibri" w:hint="eastAsia"/>
          <w:lang w:eastAsia="zh-CN"/>
        </w:rPr>
        <w:t xml:space="preserve">etection to turn on </w:t>
      </w:r>
      <w:r w:rsidR="00DD49BF">
        <w:rPr>
          <w:rFonts w:ascii="Calibri" w:eastAsiaTheme="minorEastAsia" w:hAnsi="Calibri" w:cs="Calibri"/>
          <w:lang w:eastAsia="zh-CN"/>
        </w:rPr>
        <w:t>the function.</w:t>
      </w:r>
      <w:r w:rsidR="00A50840">
        <w:rPr>
          <w:rFonts w:ascii="Calibri" w:eastAsiaTheme="minorEastAsia" w:hAnsi="Calibri" w:cs="Calibri"/>
          <w:lang w:eastAsia="zh-CN"/>
        </w:rPr>
        <w:t xml:space="preserve"> You can set the temperature unit and Alarm temperature in </w:t>
      </w:r>
      <w:r w:rsidR="00371420">
        <w:rPr>
          <w:rFonts w:ascii="Calibri" w:eastAsiaTheme="minorEastAsia" w:hAnsi="Calibri" w:cs="Calibri"/>
          <w:lang w:eastAsia="zh-CN"/>
        </w:rPr>
        <w:t>this setting</w:t>
      </w:r>
      <w:r w:rsidR="00A50840">
        <w:rPr>
          <w:rFonts w:ascii="Calibri" w:eastAsiaTheme="minorEastAsia" w:hAnsi="Calibri" w:cs="Calibri"/>
          <w:lang w:eastAsia="zh-CN"/>
        </w:rPr>
        <w:t>.</w:t>
      </w:r>
    </w:p>
    <w:p w:rsidR="00CF49DB" w:rsidRDefault="00DB2483">
      <w:pPr>
        <w:rPr>
          <w:rFonts w:ascii="Calibri" w:eastAsiaTheme="minorEastAsia" w:hAnsi="Calibri" w:cs="Calibri"/>
          <w:lang w:eastAsia="zh-CN"/>
        </w:rPr>
      </w:pPr>
      <w:r>
        <w:rPr>
          <w:rFonts w:ascii="Calibri" w:eastAsiaTheme="minorEastAsia" w:hAnsi="Calibri" w:cs="Calibri" w:hint="eastAsia"/>
          <w:noProof/>
          <w:lang w:eastAsia="zh-CN"/>
        </w:rPr>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5582920" cy="3760470"/>
            <wp:effectExtent l="0" t="0" r="0" b="0"/>
            <wp:wrapTopAndBottom/>
            <wp:docPr id="54" name="图片 54" descr="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3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82920" cy="3760470"/>
                    </a:xfrm>
                    <a:prstGeom prst="rect">
                      <a:avLst/>
                    </a:prstGeom>
                  </pic:spPr>
                </pic:pic>
              </a:graphicData>
            </a:graphic>
          </wp:anchor>
        </w:drawing>
      </w:r>
    </w:p>
    <w:p w:rsidR="00CF49DB" w:rsidRDefault="00DB2483">
      <w:pPr>
        <w:rPr>
          <w:rFonts w:ascii="Calibri" w:eastAsiaTheme="minorEastAsia" w:hAnsi="Calibri" w:cs="Calibri"/>
        </w:rPr>
      </w:pPr>
      <w:r w:rsidRPr="00DD49BF">
        <w:rPr>
          <w:rFonts w:ascii="Calibri" w:eastAsiaTheme="minorEastAsia" w:hAnsi="Calibri" w:cs="Calibri" w:hint="eastAsia"/>
          <w:color w:val="FF0000"/>
        </w:rPr>
        <w:t xml:space="preserve">Note: </w:t>
      </w:r>
      <w:r w:rsidR="00DD49BF">
        <w:rPr>
          <w:rFonts w:ascii="Calibri" w:eastAsiaTheme="minorEastAsia" w:hAnsi="Calibri" w:cs="Calibri"/>
        </w:rPr>
        <w:t>Th</w:t>
      </w:r>
      <w:r w:rsidR="00DD49BF" w:rsidRPr="00DD49BF">
        <w:rPr>
          <w:rFonts w:ascii="Calibri" w:eastAsiaTheme="minorEastAsia" w:hAnsi="Calibri" w:cs="Calibri"/>
        </w:rPr>
        <w:t xml:space="preserve">e three detection mode </w:t>
      </w:r>
      <w:r w:rsidR="00DD49BF">
        <w:rPr>
          <w:rFonts w:ascii="Calibri" w:eastAsiaTheme="minorEastAsia" w:hAnsi="Calibri" w:cs="Calibri"/>
        </w:rPr>
        <w:t xml:space="preserve">options </w:t>
      </w:r>
      <w:r w:rsidR="00DD49BF" w:rsidRPr="00DD49BF">
        <w:rPr>
          <w:rFonts w:ascii="Calibri" w:eastAsiaTheme="minorEastAsia" w:hAnsi="Calibri" w:cs="Calibri"/>
        </w:rPr>
        <w:t xml:space="preserve">can be combined </w:t>
      </w:r>
      <w:r w:rsidR="00521A76">
        <w:rPr>
          <w:rFonts w:ascii="Calibri" w:eastAsiaTheme="minorEastAsia" w:hAnsi="Calibri" w:cs="Calibri"/>
        </w:rPr>
        <w:t>together to detect the required item</w:t>
      </w:r>
      <w:r w:rsidR="00DD49BF" w:rsidRPr="00DD49BF">
        <w:rPr>
          <w:rFonts w:ascii="Calibri" w:eastAsiaTheme="minorEastAsia" w:hAnsi="Calibri" w:cs="Calibri"/>
        </w:rPr>
        <w:t>.</w:t>
      </w:r>
    </w:p>
    <w:bookmarkEnd w:id="3"/>
    <w:p w:rsidR="004F300F" w:rsidRDefault="006E4464" w:rsidP="00B94225">
      <w:pPr>
        <w:spacing w:after="0"/>
        <w:jc w:val="both"/>
        <w:rPr>
          <w:rFonts w:ascii="Calibri" w:hAnsi="Calibri" w:cs="Calibri"/>
          <w:lang w:eastAsia="zh-CN"/>
        </w:rPr>
      </w:pPr>
      <w:r>
        <w:rPr>
          <w:rFonts w:ascii="Calibri" w:hAnsi="Calibri" w:cs="Calibri"/>
          <w:b/>
          <w:bCs/>
          <w:noProof/>
          <w:lang w:eastAsia="zh-CN"/>
        </w:rPr>
        <w:lastRenderedPageBreak/>
        <w:drawing>
          <wp:anchor distT="0" distB="0" distL="114300" distR="114300" simplePos="0" relativeHeight="251843584" behindDoc="0" locked="0" layoutInCell="1" allowOverlap="1">
            <wp:simplePos x="0" y="0"/>
            <wp:positionH relativeFrom="column">
              <wp:posOffset>388620</wp:posOffset>
            </wp:positionH>
            <wp:positionV relativeFrom="paragraph">
              <wp:posOffset>662940</wp:posOffset>
            </wp:positionV>
            <wp:extent cx="2950210" cy="2560320"/>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0210" cy="256032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lang w:eastAsia="zh-CN"/>
        </w:rPr>
        <w:drawing>
          <wp:anchor distT="0" distB="0" distL="114300" distR="114300" simplePos="0" relativeHeight="251844608" behindDoc="0" locked="0" layoutInCell="1" allowOverlap="1">
            <wp:simplePos x="0" y="0"/>
            <wp:positionH relativeFrom="column">
              <wp:posOffset>3768725</wp:posOffset>
            </wp:positionH>
            <wp:positionV relativeFrom="paragraph">
              <wp:posOffset>543891</wp:posOffset>
            </wp:positionV>
            <wp:extent cx="1259205" cy="24644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9205" cy="2464435"/>
                    </a:xfrm>
                    <a:prstGeom prst="rect">
                      <a:avLst/>
                    </a:prstGeom>
                  </pic:spPr>
                </pic:pic>
              </a:graphicData>
            </a:graphic>
            <wp14:sizeRelH relativeFrom="margin">
              <wp14:pctWidth>0</wp14:pctWidth>
            </wp14:sizeRelH>
            <wp14:sizeRelV relativeFrom="margin">
              <wp14:pctHeight>0</wp14:pctHeight>
            </wp14:sizeRelV>
          </wp:anchor>
        </w:drawing>
      </w:r>
      <w:r w:rsidR="00DB2483">
        <w:rPr>
          <w:rFonts w:ascii="Calibri" w:hAnsi="Calibri" w:cs="Calibri" w:hint="eastAsia"/>
          <w:lang w:eastAsia="zh-CN"/>
        </w:rPr>
        <w:t xml:space="preserve">Step </w:t>
      </w:r>
      <w:r w:rsidR="00F92288">
        <w:rPr>
          <w:rFonts w:ascii="Calibri" w:hAnsi="Calibri" w:cs="Calibri"/>
          <w:lang w:eastAsia="zh-CN"/>
        </w:rPr>
        <w:t xml:space="preserve">2: </w:t>
      </w:r>
      <w:r w:rsidR="00521A76">
        <w:rPr>
          <w:rFonts w:ascii="Calibri" w:hAnsi="Calibri" w:cs="Calibri"/>
          <w:lang w:eastAsia="zh-CN"/>
        </w:rPr>
        <w:t>Place</w:t>
      </w:r>
      <w:r w:rsidR="00DB2483">
        <w:rPr>
          <w:rFonts w:ascii="Calibri" w:hAnsi="Calibri" w:cs="Calibri" w:hint="eastAsia"/>
          <w:lang w:eastAsia="zh-CN"/>
        </w:rPr>
        <w:t xml:space="preserve"> the face in the designated detection frame to measure the temperature</w:t>
      </w:r>
      <w:r w:rsidR="00521A76">
        <w:rPr>
          <w:rFonts w:ascii="Calibri" w:hAnsi="Calibri" w:cs="Calibri"/>
          <w:lang w:eastAsia="zh-CN"/>
        </w:rPr>
        <w:t>.</w:t>
      </w:r>
      <w:r w:rsidR="00DB2483">
        <w:rPr>
          <w:rFonts w:ascii="Calibri" w:hAnsi="Calibri" w:cs="Calibri" w:hint="eastAsia"/>
          <w:lang w:eastAsia="zh-CN"/>
        </w:rPr>
        <w:t xml:space="preserve"> </w:t>
      </w:r>
      <w:r w:rsidR="00521A76">
        <w:rPr>
          <w:rFonts w:ascii="Calibri" w:hAnsi="Calibri" w:cs="Calibri"/>
          <w:lang w:eastAsia="zh-CN"/>
        </w:rPr>
        <w:t>T</w:t>
      </w:r>
      <w:r w:rsidR="00DB2483">
        <w:rPr>
          <w:rFonts w:ascii="Calibri" w:hAnsi="Calibri" w:cs="Calibri" w:hint="eastAsia"/>
          <w:lang w:eastAsia="zh-CN"/>
        </w:rPr>
        <w:t xml:space="preserve">he specific temperature will be displayed during the recognition check and there will be </w:t>
      </w:r>
      <w:r w:rsidR="004F300F">
        <w:rPr>
          <w:rFonts w:ascii="Calibri" w:hAnsi="Calibri" w:cs="Calibri"/>
          <w:lang w:eastAsia="zh-CN"/>
        </w:rPr>
        <w:t>Normal</w:t>
      </w:r>
      <w:r w:rsidR="00DB2483">
        <w:rPr>
          <w:rFonts w:ascii="Calibri" w:hAnsi="Calibri" w:cs="Calibri" w:hint="eastAsia"/>
          <w:lang w:eastAsia="zh-CN"/>
        </w:rPr>
        <w:t>/</w:t>
      </w:r>
      <w:r w:rsidR="004F300F">
        <w:rPr>
          <w:rFonts w:ascii="Calibri" w:hAnsi="Calibri" w:cs="Calibri"/>
          <w:lang w:eastAsia="zh-CN"/>
        </w:rPr>
        <w:t>A</w:t>
      </w:r>
      <w:r w:rsidR="00DB2483">
        <w:rPr>
          <w:rFonts w:ascii="Calibri" w:hAnsi="Calibri" w:cs="Calibri" w:hint="eastAsia"/>
          <w:lang w:eastAsia="zh-CN"/>
        </w:rPr>
        <w:t>bnormal</w:t>
      </w:r>
      <w:r w:rsidR="004F300F">
        <w:rPr>
          <w:rFonts w:ascii="Calibri" w:hAnsi="Calibri" w:cs="Calibri"/>
          <w:lang w:eastAsia="zh-CN"/>
        </w:rPr>
        <w:t xml:space="preserve"> Temperature</w:t>
      </w:r>
      <w:r w:rsidR="00DB2483">
        <w:rPr>
          <w:rFonts w:ascii="Calibri" w:hAnsi="Calibri" w:cs="Calibri" w:hint="eastAsia"/>
          <w:lang w:eastAsia="zh-CN"/>
        </w:rPr>
        <w:t xml:space="preserve"> </w:t>
      </w:r>
      <w:bookmarkStart w:id="4" w:name="_Hlk35522797"/>
      <w:r w:rsidR="00DB2483">
        <w:rPr>
          <w:rFonts w:ascii="Calibri" w:hAnsi="Calibri" w:cs="Calibri" w:hint="eastAsia"/>
          <w:lang w:eastAsia="zh-CN"/>
        </w:rPr>
        <w:t xml:space="preserve">voice </w:t>
      </w:r>
      <w:r w:rsidR="00F92288">
        <w:rPr>
          <w:rFonts w:ascii="Calibri" w:hAnsi="Calibri" w:cs="Calibri"/>
          <w:lang w:eastAsia="zh-CN"/>
        </w:rPr>
        <w:t>announcements</w:t>
      </w:r>
      <w:bookmarkEnd w:id="4"/>
      <w:r w:rsidR="004F300F">
        <w:rPr>
          <w:rFonts w:ascii="Calibri" w:hAnsi="Calibri" w:cs="Calibri"/>
          <w:lang w:eastAsia="zh-CN"/>
        </w:rPr>
        <w:t>.</w:t>
      </w:r>
    </w:p>
    <w:p w:rsidR="00B94225" w:rsidRDefault="00B94225" w:rsidP="004F300F">
      <w:pPr>
        <w:spacing w:after="0"/>
        <w:jc w:val="center"/>
        <w:rPr>
          <w:rFonts w:ascii="Calibri" w:hAnsi="Calibri" w:cs="Calibri"/>
          <w:b/>
          <w:bCs/>
          <w:lang w:eastAsia="zh-CN"/>
        </w:rPr>
      </w:pPr>
    </w:p>
    <w:p w:rsidR="006E4464" w:rsidRDefault="006E4464" w:rsidP="00B94225">
      <w:pPr>
        <w:spacing w:after="0"/>
        <w:jc w:val="both"/>
        <w:rPr>
          <w:rFonts w:ascii="Calibri" w:hAnsi="Calibri" w:cs="Calibri"/>
          <w:lang w:eastAsia="zh-CN"/>
        </w:rPr>
      </w:pPr>
    </w:p>
    <w:p w:rsidR="00CF49DB" w:rsidRDefault="00DB2483" w:rsidP="00B94225">
      <w:pPr>
        <w:spacing w:after="0"/>
        <w:jc w:val="both"/>
        <w:rPr>
          <w:rFonts w:ascii="Calibri" w:hAnsi="Calibri" w:cs="Calibri"/>
          <w:lang w:eastAsia="zh-CN"/>
        </w:rPr>
      </w:pPr>
      <w:r>
        <w:rPr>
          <w:rFonts w:ascii="Calibri" w:hAnsi="Calibri" w:cs="Calibri" w:hint="eastAsia"/>
          <w:lang w:eastAsia="zh-CN"/>
        </w:rPr>
        <w:t xml:space="preserve">Step </w:t>
      </w:r>
      <w:r w:rsidR="00F92288">
        <w:rPr>
          <w:rFonts w:ascii="Calibri" w:hAnsi="Calibri" w:cs="Calibri"/>
          <w:lang w:eastAsia="zh-CN"/>
        </w:rPr>
        <w:t xml:space="preserve">3: </w:t>
      </w:r>
      <w:r w:rsidR="005D279E">
        <w:rPr>
          <w:rFonts w:ascii="Calibri" w:eastAsiaTheme="minorEastAsia" w:hAnsi="Calibri" w:cs="Calibri"/>
          <w:lang w:eastAsia="zh-CN"/>
        </w:rPr>
        <w:t xml:space="preserve">Got to </w:t>
      </w:r>
      <w:r w:rsidR="005D279E" w:rsidRPr="00DD49BF">
        <w:rPr>
          <w:rFonts w:ascii="Calibri" w:eastAsiaTheme="minorEastAsia" w:hAnsi="Calibri" w:cs="Calibri" w:hint="eastAsia"/>
          <w:b/>
          <w:bCs/>
          <w:lang w:eastAsia="zh-CN"/>
        </w:rPr>
        <w:t xml:space="preserve">Intelligent </w:t>
      </w:r>
      <w:r w:rsidR="005D279E" w:rsidRPr="00DD49BF">
        <w:rPr>
          <w:rFonts w:ascii="Calibri" w:eastAsiaTheme="minorEastAsia" w:hAnsi="Calibri" w:cs="Calibri"/>
          <w:b/>
          <w:bCs/>
          <w:lang w:eastAsia="zh-CN"/>
        </w:rPr>
        <w:t>A</w:t>
      </w:r>
      <w:r w:rsidR="005D279E" w:rsidRPr="00DD49BF">
        <w:rPr>
          <w:rFonts w:ascii="Calibri" w:eastAsiaTheme="minorEastAsia" w:hAnsi="Calibri" w:cs="Calibri" w:hint="eastAsia"/>
          <w:b/>
          <w:bCs/>
          <w:lang w:eastAsia="zh-CN"/>
        </w:rPr>
        <w:t>nalysis</w:t>
      </w:r>
      <w:r w:rsidR="005D279E" w:rsidRPr="00DD49BF">
        <w:rPr>
          <w:rFonts w:ascii="Calibri" w:eastAsiaTheme="minorEastAsia" w:hAnsi="Calibri" w:cs="Calibri"/>
          <w:b/>
          <w:bCs/>
          <w:lang w:eastAsia="zh-CN"/>
        </w:rPr>
        <w:t xml:space="preserve"> </w:t>
      </w:r>
      <w:r w:rsidR="005D279E" w:rsidRPr="00DD49BF">
        <w:rPr>
          <w:rFonts w:ascii="Calibri" w:eastAsiaTheme="minorEastAsia" w:hAnsi="Calibri" w:cs="Calibri" w:hint="eastAsia"/>
          <w:b/>
          <w:bCs/>
          <w:lang w:eastAsia="zh-CN"/>
        </w:rPr>
        <w:t>-</w:t>
      </w:r>
      <w:r w:rsidR="005D279E" w:rsidRPr="00DD49BF">
        <w:rPr>
          <w:rFonts w:ascii="Calibri" w:eastAsiaTheme="minorEastAsia" w:hAnsi="Calibri" w:cs="Calibri"/>
          <w:b/>
          <w:bCs/>
          <w:lang w:eastAsia="zh-CN"/>
        </w:rPr>
        <w:t xml:space="preserve">&gt; </w:t>
      </w:r>
      <w:r w:rsidR="005D279E" w:rsidRPr="00DD49BF">
        <w:rPr>
          <w:rFonts w:ascii="Calibri" w:eastAsiaTheme="minorEastAsia" w:hAnsi="Calibri" w:cs="Calibri" w:hint="eastAsia"/>
          <w:b/>
          <w:bCs/>
          <w:lang w:eastAsia="zh-CN"/>
        </w:rPr>
        <w:t xml:space="preserve">Face </w:t>
      </w:r>
      <w:r w:rsidR="005D279E" w:rsidRPr="00DD49BF">
        <w:rPr>
          <w:rFonts w:ascii="Calibri" w:eastAsiaTheme="minorEastAsia" w:hAnsi="Calibri" w:cs="Calibri"/>
          <w:b/>
          <w:bCs/>
          <w:lang w:eastAsia="zh-CN"/>
        </w:rPr>
        <w:t>D</w:t>
      </w:r>
      <w:r w:rsidR="005D279E" w:rsidRPr="00DD49BF">
        <w:rPr>
          <w:rFonts w:ascii="Calibri" w:eastAsiaTheme="minorEastAsia" w:hAnsi="Calibri" w:cs="Calibri" w:hint="eastAsia"/>
          <w:b/>
          <w:bCs/>
          <w:lang w:eastAsia="zh-CN"/>
        </w:rPr>
        <w:t>etection</w:t>
      </w:r>
      <w:r w:rsidR="005D279E" w:rsidRPr="00DD49BF">
        <w:rPr>
          <w:rFonts w:ascii="Calibri" w:eastAsiaTheme="minorEastAsia" w:hAnsi="Calibri" w:cs="Calibri"/>
          <w:b/>
          <w:bCs/>
          <w:lang w:eastAsia="zh-CN"/>
        </w:rPr>
        <w:t xml:space="preserve"> </w:t>
      </w:r>
      <w:r w:rsidR="005D279E" w:rsidRPr="00DD49BF">
        <w:rPr>
          <w:rFonts w:ascii="Calibri" w:eastAsiaTheme="minorEastAsia" w:hAnsi="Calibri" w:cs="Calibri" w:hint="eastAsia"/>
          <w:b/>
          <w:bCs/>
          <w:lang w:eastAsia="zh-CN"/>
        </w:rPr>
        <w:t>-</w:t>
      </w:r>
      <w:r w:rsidR="005D279E" w:rsidRPr="00DD49BF">
        <w:rPr>
          <w:rFonts w:ascii="Calibri" w:eastAsiaTheme="minorEastAsia" w:hAnsi="Calibri" w:cs="Calibri"/>
          <w:b/>
          <w:bCs/>
          <w:lang w:eastAsia="zh-CN"/>
        </w:rPr>
        <w:t xml:space="preserve">&gt; </w:t>
      </w:r>
      <w:r w:rsidR="005D279E">
        <w:rPr>
          <w:rFonts w:ascii="Calibri" w:eastAsiaTheme="minorEastAsia" w:hAnsi="Calibri" w:cs="Calibri"/>
          <w:b/>
          <w:bCs/>
          <w:lang w:eastAsia="zh-CN"/>
        </w:rPr>
        <w:t>Recognition Record</w:t>
      </w:r>
      <w:r w:rsidR="0060478C">
        <w:rPr>
          <w:rFonts w:ascii="Calibri" w:hAnsi="Calibri" w:cs="Calibri"/>
          <w:lang w:eastAsia="zh-CN"/>
        </w:rPr>
        <w:t>. T</w:t>
      </w:r>
      <w:r>
        <w:rPr>
          <w:rFonts w:ascii="Calibri" w:hAnsi="Calibri" w:cs="Calibri" w:hint="eastAsia"/>
          <w:lang w:eastAsia="zh-CN"/>
        </w:rPr>
        <w:t xml:space="preserve">here will be information records such as </w:t>
      </w:r>
      <w:r w:rsidR="0060478C">
        <w:rPr>
          <w:rFonts w:ascii="Calibri" w:hAnsi="Calibri" w:cs="Calibri"/>
          <w:lang w:eastAsia="zh-CN"/>
        </w:rPr>
        <w:t>B</w:t>
      </w:r>
      <w:r>
        <w:rPr>
          <w:rFonts w:ascii="Calibri" w:hAnsi="Calibri" w:cs="Calibri" w:hint="eastAsia"/>
          <w:lang w:eastAsia="zh-CN"/>
        </w:rPr>
        <w:t xml:space="preserve">ody temperature of the captured </w:t>
      </w:r>
      <w:r w:rsidR="00F92288">
        <w:rPr>
          <w:rFonts w:ascii="Calibri" w:hAnsi="Calibri" w:cs="Calibri"/>
          <w:lang w:eastAsia="zh-CN"/>
        </w:rPr>
        <w:t>person</w:t>
      </w:r>
      <w:r w:rsidR="0060478C">
        <w:rPr>
          <w:rFonts w:ascii="Calibri" w:hAnsi="Calibri" w:cs="Calibri"/>
          <w:lang w:eastAsia="zh-CN"/>
        </w:rPr>
        <w:t xml:space="preserve"> and other details.</w:t>
      </w:r>
    </w:p>
    <w:p w:rsidR="00371420" w:rsidRDefault="005D279E">
      <w:pPr>
        <w:spacing w:after="0"/>
        <w:rPr>
          <w:rFonts w:ascii="Calibri" w:hAnsi="Calibri" w:cs="Calibri"/>
          <w:lang w:eastAsia="zh-CN"/>
        </w:rPr>
      </w:pPr>
      <w:r>
        <w:rPr>
          <w:rFonts w:ascii="Calibri" w:hAnsi="Calibri" w:cs="Calibri"/>
          <w:noProof/>
          <w:lang w:eastAsia="zh-CN"/>
        </w:rPr>
        <w:drawing>
          <wp:anchor distT="0" distB="0" distL="114300" distR="114300" simplePos="0" relativeHeight="251864064" behindDoc="0" locked="0" layoutInCell="1" allowOverlap="1">
            <wp:simplePos x="0" y="0"/>
            <wp:positionH relativeFrom="margin">
              <wp:align>left</wp:align>
            </wp:positionH>
            <wp:positionV relativeFrom="paragraph">
              <wp:posOffset>179236</wp:posOffset>
            </wp:positionV>
            <wp:extent cx="5837555" cy="2926080"/>
            <wp:effectExtent l="0" t="0" r="0" b="762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6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7555" cy="2926080"/>
                    </a:xfrm>
                    <a:prstGeom prst="rect">
                      <a:avLst/>
                    </a:prstGeom>
                  </pic:spPr>
                </pic:pic>
              </a:graphicData>
            </a:graphic>
            <wp14:sizeRelH relativeFrom="margin">
              <wp14:pctWidth>0</wp14:pctWidth>
            </wp14:sizeRelH>
            <wp14:sizeRelV relativeFrom="margin">
              <wp14:pctHeight>0</wp14:pctHeight>
            </wp14:sizeRelV>
          </wp:anchor>
        </w:drawing>
      </w:r>
    </w:p>
    <w:p w:rsidR="00CF49DB" w:rsidRDefault="00CF49DB" w:rsidP="0060478C">
      <w:pPr>
        <w:spacing w:after="0"/>
        <w:jc w:val="center"/>
        <w:rPr>
          <w:rFonts w:ascii="Calibri" w:hAnsi="Calibri" w:cs="Calibri"/>
          <w:lang w:eastAsia="zh-CN"/>
        </w:rPr>
      </w:pPr>
    </w:p>
    <w:p w:rsidR="00CF49DB" w:rsidRDefault="00CF49DB">
      <w:pPr>
        <w:spacing w:after="0"/>
        <w:rPr>
          <w:rFonts w:ascii="Calibri" w:hAnsi="Calibri" w:cs="Calibri"/>
          <w:lang w:eastAsia="zh-CN"/>
        </w:rPr>
      </w:pPr>
    </w:p>
    <w:p w:rsidR="00D20F8E" w:rsidRDefault="00D20F8E">
      <w:pPr>
        <w:rPr>
          <w:rFonts w:ascii="Calibri" w:hAnsi="Calibri" w:cs="Calibri"/>
          <w:b/>
          <w:bCs/>
        </w:rPr>
      </w:pPr>
      <w:r>
        <w:rPr>
          <w:rFonts w:ascii="Calibri" w:hAnsi="Calibri" w:cs="Calibri"/>
          <w:b/>
          <w:bCs/>
        </w:rPr>
        <w:br w:type="page"/>
      </w:r>
    </w:p>
    <w:p w:rsidR="00CF49DB" w:rsidRDefault="00F36791">
      <w:pPr>
        <w:pStyle w:val="ListParagraph"/>
        <w:spacing w:after="0"/>
        <w:ind w:left="0"/>
        <w:rPr>
          <w:rFonts w:ascii="Calibri" w:hAnsi="Calibri" w:cs="Calibri"/>
          <w:b/>
          <w:bCs/>
        </w:rPr>
      </w:pPr>
      <w:r>
        <w:rPr>
          <w:rFonts w:ascii="Calibri" w:hAnsi="Calibri" w:cs="Calibri"/>
          <w:b/>
          <w:bCs/>
        </w:rPr>
        <w:lastRenderedPageBreak/>
        <w:t>Mask</w:t>
      </w:r>
      <w:r w:rsidR="00DB2483">
        <w:rPr>
          <w:rFonts w:ascii="Calibri" w:hAnsi="Calibri" w:cs="Calibri" w:hint="eastAsia"/>
          <w:b/>
          <w:bCs/>
        </w:rPr>
        <w:t xml:space="preserve"> </w:t>
      </w:r>
      <w:r w:rsidR="00A50840">
        <w:rPr>
          <w:rFonts w:ascii="Calibri" w:hAnsi="Calibri" w:cs="Calibri"/>
          <w:b/>
          <w:bCs/>
        </w:rPr>
        <w:t>D</w:t>
      </w:r>
      <w:r w:rsidR="00DB2483">
        <w:rPr>
          <w:rFonts w:ascii="Calibri" w:hAnsi="Calibri" w:cs="Calibri" w:hint="eastAsia"/>
          <w:b/>
          <w:bCs/>
        </w:rPr>
        <w:t>etection</w:t>
      </w:r>
    </w:p>
    <w:p w:rsidR="00F36791" w:rsidRDefault="00304B04" w:rsidP="00B94225">
      <w:pPr>
        <w:pStyle w:val="ListParagraph"/>
        <w:spacing w:after="0"/>
        <w:ind w:left="0"/>
        <w:jc w:val="both"/>
        <w:rPr>
          <w:rFonts w:ascii="Calibri" w:hAnsi="Calibri" w:cs="Calibri"/>
        </w:rPr>
      </w:pPr>
      <w:r>
        <w:rPr>
          <w:rFonts w:ascii="Calibri" w:eastAsiaTheme="minorEastAsia" w:hAnsi="Calibri" w:cs="Calibri" w:hint="eastAsia"/>
          <w:noProof/>
          <w:lang w:eastAsia="zh-CN"/>
        </w:rPr>
        <w:drawing>
          <wp:anchor distT="0" distB="0" distL="114300" distR="114300" simplePos="0" relativeHeight="251849728" behindDoc="0" locked="0" layoutInCell="1" allowOverlap="1" wp14:anchorId="25BE13F7">
            <wp:simplePos x="0" y="0"/>
            <wp:positionH relativeFrom="margin">
              <wp:align>center</wp:align>
            </wp:positionH>
            <wp:positionV relativeFrom="paragraph">
              <wp:posOffset>622907</wp:posOffset>
            </wp:positionV>
            <wp:extent cx="5247861" cy="3534785"/>
            <wp:effectExtent l="0" t="0" r="0" b="8890"/>
            <wp:wrapTopAndBottom/>
            <wp:docPr id="2" name="图片 55" descr="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3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7861" cy="3534785"/>
                    </a:xfrm>
                    <a:prstGeom prst="rect">
                      <a:avLst/>
                    </a:prstGeom>
                  </pic:spPr>
                </pic:pic>
              </a:graphicData>
            </a:graphic>
          </wp:anchor>
        </w:drawing>
      </w:r>
      <w:r w:rsidR="00F36791" w:rsidRPr="00F36791">
        <w:rPr>
          <w:rFonts w:ascii="Calibri" w:hAnsi="Calibri" w:cs="Calibri"/>
        </w:rPr>
        <w:t>Go to</w:t>
      </w:r>
      <w:r w:rsidR="00F36791" w:rsidRPr="00F36791">
        <w:rPr>
          <w:rFonts w:ascii="Calibri" w:hAnsi="Calibri" w:cs="Calibri"/>
          <w:b/>
          <w:bCs/>
        </w:rPr>
        <w:t xml:space="preserve"> Intelligent Analysis -&gt; Face Detection -&gt; Basic</w:t>
      </w:r>
      <w:r w:rsidR="00F36791">
        <w:rPr>
          <w:rFonts w:ascii="Calibri" w:hAnsi="Calibri" w:cs="Calibri"/>
          <w:b/>
          <w:bCs/>
        </w:rPr>
        <w:t xml:space="preserve">. </w:t>
      </w:r>
      <w:r w:rsidR="00F36791" w:rsidRPr="00F36791">
        <w:rPr>
          <w:rFonts w:ascii="Calibri" w:hAnsi="Calibri" w:cs="Calibri"/>
        </w:rPr>
        <w:t>You can enable or disable the</w:t>
      </w:r>
      <w:r w:rsidR="00F36791">
        <w:rPr>
          <w:rFonts w:ascii="Calibri" w:hAnsi="Calibri" w:cs="Calibri"/>
        </w:rPr>
        <w:t xml:space="preserve"> Mask Detection function. If its enabled, it gives you </w:t>
      </w:r>
      <w:r w:rsidR="00F36791" w:rsidRPr="00F36791">
        <w:rPr>
          <w:rFonts w:ascii="Calibri" w:hAnsi="Calibri" w:cs="Calibri"/>
        </w:rPr>
        <w:t>voice announcements</w:t>
      </w:r>
      <w:r w:rsidR="00F36791">
        <w:rPr>
          <w:rFonts w:ascii="Calibri" w:hAnsi="Calibri" w:cs="Calibri"/>
        </w:rPr>
        <w:t xml:space="preserve"> when the person is detected without mask and it restrict the person to access the entry.</w:t>
      </w:r>
    </w:p>
    <w:p w:rsidR="00F36791" w:rsidRPr="00F36791" w:rsidRDefault="00F36791">
      <w:pPr>
        <w:pStyle w:val="ListParagraph"/>
        <w:spacing w:after="0"/>
        <w:ind w:left="0"/>
        <w:rPr>
          <w:rFonts w:ascii="Calibri" w:hAnsi="Calibri" w:cs="Calibri"/>
        </w:rPr>
      </w:pPr>
    </w:p>
    <w:p w:rsidR="00F36791" w:rsidRDefault="00F36791" w:rsidP="00F36791">
      <w:pPr>
        <w:pStyle w:val="ListParagraph"/>
        <w:spacing w:after="0"/>
        <w:ind w:left="0"/>
        <w:rPr>
          <w:rFonts w:ascii="Calibri" w:hAnsi="Calibri" w:cs="Calibri"/>
          <w:b/>
          <w:bCs/>
        </w:rPr>
      </w:pPr>
      <w:r>
        <w:rPr>
          <w:rFonts w:ascii="Calibri" w:hAnsi="Calibri" w:cs="Calibri" w:hint="eastAsia"/>
          <w:b/>
          <w:bCs/>
        </w:rPr>
        <w:t xml:space="preserve">Face </w:t>
      </w:r>
      <w:r>
        <w:rPr>
          <w:rFonts w:ascii="Calibri" w:hAnsi="Calibri" w:cs="Calibri"/>
          <w:b/>
          <w:bCs/>
        </w:rPr>
        <w:t>D</w:t>
      </w:r>
      <w:r>
        <w:rPr>
          <w:rFonts w:ascii="Calibri" w:hAnsi="Calibri" w:cs="Calibri" w:hint="eastAsia"/>
          <w:b/>
          <w:bCs/>
        </w:rPr>
        <w:t>etection</w:t>
      </w:r>
    </w:p>
    <w:p w:rsidR="00CF49DB" w:rsidRPr="00AA377D" w:rsidRDefault="00DB2483" w:rsidP="00AA377D">
      <w:pPr>
        <w:pStyle w:val="ListParagraph"/>
        <w:numPr>
          <w:ilvl w:val="3"/>
          <w:numId w:val="2"/>
        </w:numPr>
        <w:spacing w:after="0"/>
        <w:ind w:left="180" w:hanging="180"/>
        <w:jc w:val="both"/>
        <w:rPr>
          <w:rFonts w:ascii="Calibri" w:eastAsiaTheme="minorEastAsia" w:hAnsi="Calibri" w:cs="Calibri"/>
          <w:u w:val="single"/>
          <w:lang w:eastAsia="zh-CN"/>
        </w:rPr>
      </w:pPr>
      <w:r w:rsidRPr="00AA377D">
        <w:rPr>
          <w:rFonts w:ascii="Calibri" w:eastAsiaTheme="minorEastAsia" w:hAnsi="Calibri" w:cs="Calibri" w:hint="eastAsia"/>
          <w:u w:val="single"/>
          <w:lang w:eastAsia="zh-CN"/>
        </w:rPr>
        <w:t>Basic Settings</w:t>
      </w:r>
    </w:p>
    <w:p w:rsidR="00CF49DB" w:rsidRDefault="00A50840" w:rsidP="00F36791">
      <w:pPr>
        <w:pStyle w:val="ListParagraph"/>
        <w:spacing w:after="0"/>
        <w:ind w:left="0"/>
        <w:jc w:val="both"/>
        <w:rPr>
          <w:rFonts w:ascii="Calibri" w:eastAsiaTheme="minorEastAsia" w:hAnsi="Calibri" w:cs="Calibri"/>
          <w:lang w:eastAsia="zh-CN"/>
        </w:rPr>
      </w:pPr>
      <w:bookmarkStart w:id="5" w:name="_Hlk35519662"/>
      <w:r>
        <w:rPr>
          <w:rFonts w:ascii="Calibri" w:eastAsiaTheme="minorEastAsia" w:hAnsi="Calibri" w:cs="Calibri"/>
          <w:lang w:eastAsia="zh-CN"/>
        </w:rPr>
        <w:t xml:space="preserve">Go to </w:t>
      </w:r>
      <w:r w:rsidR="00DB2483" w:rsidRPr="00A50840">
        <w:rPr>
          <w:rFonts w:ascii="Calibri" w:eastAsiaTheme="minorEastAsia" w:hAnsi="Calibri" w:cs="Calibri" w:hint="eastAsia"/>
          <w:b/>
          <w:bCs/>
          <w:lang w:eastAsia="zh-CN"/>
        </w:rPr>
        <w:t xml:space="preserve">Intelligent </w:t>
      </w:r>
      <w:r w:rsidRPr="00A50840">
        <w:rPr>
          <w:rFonts w:ascii="Calibri" w:eastAsiaTheme="minorEastAsia" w:hAnsi="Calibri" w:cs="Calibri"/>
          <w:b/>
          <w:bCs/>
          <w:lang w:eastAsia="zh-CN"/>
        </w:rPr>
        <w:t>A</w:t>
      </w:r>
      <w:r w:rsidR="00DB2483" w:rsidRPr="00A50840">
        <w:rPr>
          <w:rFonts w:ascii="Calibri" w:eastAsiaTheme="minorEastAsia" w:hAnsi="Calibri" w:cs="Calibri" w:hint="eastAsia"/>
          <w:b/>
          <w:bCs/>
          <w:lang w:eastAsia="zh-CN"/>
        </w:rPr>
        <w:t>nalysis</w:t>
      </w:r>
      <w:r w:rsidRPr="00A50840">
        <w:rPr>
          <w:rFonts w:ascii="Calibri" w:eastAsiaTheme="minorEastAsia" w:hAnsi="Calibri" w:cs="Calibri"/>
          <w:b/>
          <w:bCs/>
          <w:lang w:eastAsia="zh-CN"/>
        </w:rPr>
        <w:t xml:space="preserve"> </w:t>
      </w:r>
      <w:r w:rsidR="00DB2483" w:rsidRPr="00A50840">
        <w:rPr>
          <w:rFonts w:ascii="Calibri" w:eastAsiaTheme="minorEastAsia" w:hAnsi="Calibri" w:cs="Calibri" w:hint="eastAsia"/>
          <w:b/>
          <w:bCs/>
          <w:lang w:eastAsia="zh-CN"/>
        </w:rPr>
        <w:t>-</w:t>
      </w:r>
      <w:r w:rsidRPr="00A50840">
        <w:rPr>
          <w:rFonts w:ascii="Calibri" w:eastAsiaTheme="minorEastAsia" w:hAnsi="Calibri" w:cs="Calibri"/>
          <w:b/>
          <w:bCs/>
          <w:lang w:eastAsia="zh-CN"/>
        </w:rPr>
        <w:t xml:space="preserve">&gt; </w:t>
      </w:r>
      <w:r w:rsidR="00DB2483" w:rsidRPr="00A50840">
        <w:rPr>
          <w:rFonts w:ascii="Calibri" w:eastAsiaTheme="minorEastAsia" w:hAnsi="Calibri" w:cs="Calibri" w:hint="eastAsia"/>
          <w:b/>
          <w:bCs/>
          <w:lang w:eastAsia="zh-CN"/>
        </w:rPr>
        <w:t xml:space="preserve">Face </w:t>
      </w:r>
      <w:r w:rsidRPr="00A50840">
        <w:rPr>
          <w:rFonts w:ascii="Calibri" w:eastAsiaTheme="minorEastAsia" w:hAnsi="Calibri" w:cs="Calibri"/>
          <w:b/>
          <w:bCs/>
          <w:lang w:eastAsia="zh-CN"/>
        </w:rPr>
        <w:t>D</w:t>
      </w:r>
      <w:r w:rsidR="00DB2483" w:rsidRPr="00A50840">
        <w:rPr>
          <w:rFonts w:ascii="Calibri" w:eastAsiaTheme="minorEastAsia" w:hAnsi="Calibri" w:cs="Calibri" w:hint="eastAsia"/>
          <w:b/>
          <w:bCs/>
          <w:lang w:eastAsia="zh-CN"/>
        </w:rPr>
        <w:t>etection -</w:t>
      </w:r>
      <w:r w:rsidRPr="00A50840">
        <w:rPr>
          <w:rFonts w:ascii="Calibri" w:eastAsiaTheme="minorEastAsia" w:hAnsi="Calibri" w:cs="Calibri"/>
          <w:b/>
          <w:bCs/>
          <w:lang w:eastAsia="zh-CN"/>
        </w:rPr>
        <w:t>&gt;</w:t>
      </w:r>
      <w:r w:rsidR="00DB2483" w:rsidRPr="00A50840">
        <w:rPr>
          <w:rFonts w:ascii="Calibri" w:eastAsiaTheme="minorEastAsia" w:hAnsi="Calibri" w:cs="Calibri" w:hint="eastAsia"/>
          <w:b/>
          <w:bCs/>
          <w:lang w:eastAsia="zh-CN"/>
        </w:rPr>
        <w:t xml:space="preserve"> </w:t>
      </w:r>
      <w:r w:rsidR="00F92288" w:rsidRPr="00A50840">
        <w:rPr>
          <w:rFonts w:ascii="Calibri" w:eastAsiaTheme="minorEastAsia" w:hAnsi="Calibri" w:cs="Calibri"/>
          <w:b/>
          <w:bCs/>
          <w:lang w:eastAsia="zh-CN"/>
        </w:rPr>
        <w:t>Basic</w:t>
      </w:r>
      <w:r>
        <w:rPr>
          <w:rFonts w:ascii="Calibri" w:eastAsiaTheme="minorEastAsia" w:hAnsi="Calibri" w:cs="Calibri"/>
          <w:lang w:eastAsia="zh-CN"/>
        </w:rPr>
        <w:t>.</w:t>
      </w:r>
      <w:r w:rsidR="00F92288">
        <w:rPr>
          <w:rFonts w:ascii="Calibri" w:eastAsiaTheme="minorEastAsia" w:hAnsi="Calibri" w:cs="Calibri"/>
          <w:lang w:eastAsia="zh-CN"/>
        </w:rPr>
        <w:t xml:space="preserve"> </w:t>
      </w:r>
      <w:bookmarkEnd w:id="5"/>
      <w:r>
        <w:rPr>
          <w:rFonts w:ascii="Calibri" w:eastAsiaTheme="minorEastAsia" w:hAnsi="Calibri" w:cs="Calibri"/>
          <w:lang w:eastAsia="zh-CN"/>
        </w:rPr>
        <w:t xml:space="preserve">By default, the Face detection functions is enabled in the device. You can </w:t>
      </w:r>
      <w:r w:rsidR="00DB2483">
        <w:rPr>
          <w:rFonts w:ascii="Calibri" w:eastAsiaTheme="minorEastAsia" w:hAnsi="Calibri" w:cs="Calibri" w:hint="eastAsia"/>
          <w:lang w:eastAsia="zh-CN"/>
        </w:rPr>
        <w:t xml:space="preserve">adjust </w:t>
      </w:r>
      <w:r>
        <w:rPr>
          <w:rFonts w:ascii="Calibri" w:eastAsiaTheme="minorEastAsia" w:hAnsi="Calibri" w:cs="Calibri"/>
          <w:lang w:eastAsia="zh-CN"/>
        </w:rPr>
        <w:t>other</w:t>
      </w:r>
      <w:r w:rsidR="00DB2483">
        <w:rPr>
          <w:rFonts w:ascii="Calibri" w:eastAsiaTheme="minorEastAsia" w:hAnsi="Calibri" w:cs="Calibri" w:hint="eastAsia"/>
          <w:lang w:eastAsia="zh-CN"/>
        </w:rPr>
        <w:t xml:space="preserve"> parameters according to the required </w:t>
      </w:r>
      <w:r w:rsidR="00F92288">
        <w:rPr>
          <w:rFonts w:ascii="Calibri" w:eastAsiaTheme="minorEastAsia" w:hAnsi="Calibri" w:cs="Calibri"/>
          <w:lang w:eastAsia="zh-CN"/>
        </w:rPr>
        <w:t>situation</w:t>
      </w:r>
      <w:r>
        <w:rPr>
          <w:rFonts w:ascii="Calibri" w:eastAsiaTheme="minorEastAsia" w:hAnsi="Calibri" w:cs="Calibri"/>
          <w:lang w:eastAsia="zh-CN"/>
        </w:rPr>
        <w:t xml:space="preserve">. </w:t>
      </w:r>
      <w:r w:rsidR="00012097">
        <w:rPr>
          <w:rFonts w:ascii="Calibri" w:eastAsiaTheme="minorEastAsia" w:hAnsi="Calibri" w:cs="Calibri"/>
          <w:lang w:eastAsia="zh-CN"/>
        </w:rPr>
        <w:t>(</w:t>
      </w:r>
      <w:r w:rsidR="00DB2483">
        <w:rPr>
          <w:rFonts w:ascii="Calibri" w:eastAsiaTheme="minorEastAsia" w:hAnsi="Calibri" w:cs="Calibri" w:hint="eastAsia"/>
          <w:lang w:eastAsia="zh-CN"/>
        </w:rPr>
        <w:t xml:space="preserve">It is recommended that the </w:t>
      </w:r>
      <w:r w:rsidR="00B91669">
        <w:rPr>
          <w:rFonts w:ascii="Calibri" w:eastAsiaTheme="minorEastAsia" w:hAnsi="Calibri" w:cs="Calibri"/>
          <w:lang w:eastAsia="zh-CN"/>
        </w:rPr>
        <w:t>S</w:t>
      </w:r>
      <w:r w:rsidR="00DB2483">
        <w:rPr>
          <w:rFonts w:ascii="Calibri" w:eastAsiaTheme="minorEastAsia" w:hAnsi="Calibri" w:cs="Calibri" w:hint="eastAsia"/>
          <w:lang w:eastAsia="zh-CN"/>
        </w:rPr>
        <w:t xml:space="preserve">ensitivity adjusted to 2 and the </w:t>
      </w:r>
      <w:r w:rsidR="00B91669">
        <w:rPr>
          <w:rFonts w:ascii="Calibri" w:eastAsiaTheme="minorEastAsia" w:hAnsi="Calibri" w:cs="Calibri"/>
          <w:lang w:eastAsia="zh-CN"/>
        </w:rPr>
        <w:t>T</w:t>
      </w:r>
      <w:r w:rsidR="00DB2483">
        <w:rPr>
          <w:rFonts w:ascii="Calibri" w:eastAsiaTheme="minorEastAsia" w:hAnsi="Calibri" w:cs="Calibri" w:hint="eastAsia"/>
          <w:lang w:eastAsia="zh-CN"/>
        </w:rPr>
        <w:t>hreshold is about 75)</w:t>
      </w:r>
    </w:p>
    <w:p w:rsidR="00CF49DB" w:rsidRDefault="00A50840">
      <w:pPr>
        <w:pStyle w:val="ListParagraph"/>
        <w:spacing w:after="0"/>
        <w:ind w:left="0" w:firstLineChars="100" w:firstLine="220"/>
        <w:rPr>
          <w:rFonts w:ascii="Calibri" w:eastAsiaTheme="minorEastAsia" w:hAnsi="Calibri" w:cs="Calibri"/>
          <w:lang w:eastAsia="zh-CN"/>
        </w:rPr>
      </w:pPr>
      <w:r>
        <w:rPr>
          <w:rFonts w:ascii="Calibri" w:eastAsiaTheme="minorEastAsia" w:hAnsi="Calibri" w:cs="Calibri" w:hint="eastAsia"/>
          <w:noProof/>
          <w:lang w:eastAsia="zh-CN"/>
        </w:rPr>
        <w:drawing>
          <wp:inline distT="0" distB="0" distL="114300" distR="114300" wp14:anchorId="336803AF" wp14:editId="386223BF">
            <wp:extent cx="5582920" cy="3760470"/>
            <wp:effectExtent l="0" t="0" r="17780" b="11430"/>
            <wp:docPr id="55" name="图片 55" descr="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323"/>
                    <pic:cNvPicPr>
                      <a:picLocks noChangeAspect="1"/>
                    </pic:cNvPicPr>
                  </pic:nvPicPr>
                  <pic:blipFill>
                    <a:blip r:embed="rId19"/>
                    <a:stretch>
                      <a:fillRect/>
                    </a:stretch>
                  </pic:blipFill>
                  <pic:spPr>
                    <a:xfrm>
                      <a:off x="0" y="0"/>
                      <a:ext cx="5582920" cy="3760470"/>
                    </a:xfrm>
                    <a:prstGeom prst="rect">
                      <a:avLst/>
                    </a:prstGeom>
                  </pic:spPr>
                </pic:pic>
              </a:graphicData>
            </a:graphic>
          </wp:inline>
        </w:drawing>
      </w:r>
    </w:p>
    <w:p w:rsidR="00CF49DB" w:rsidRPr="00AA377D" w:rsidRDefault="00DB2483" w:rsidP="00AA377D">
      <w:pPr>
        <w:pStyle w:val="ListParagraph"/>
        <w:numPr>
          <w:ilvl w:val="0"/>
          <w:numId w:val="4"/>
        </w:numPr>
        <w:spacing w:after="0"/>
        <w:ind w:left="180" w:hanging="180"/>
        <w:rPr>
          <w:rFonts w:ascii="Calibri" w:eastAsiaTheme="minorEastAsia" w:hAnsi="Calibri" w:cs="Calibri"/>
          <w:u w:val="single"/>
          <w:lang w:eastAsia="zh-CN"/>
        </w:rPr>
      </w:pPr>
      <w:r w:rsidRPr="00AA377D">
        <w:rPr>
          <w:rFonts w:ascii="Calibri" w:eastAsiaTheme="minorEastAsia" w:hAnsi="Calibri" w:cs="Calibri" w:hint="eastAsia"/>
          <w:u w:val="single"/>
          <w:lang w:eastAsia="zh-CN"/>
        </w:rPr>
        <w:lastRenderedPageBreak/>
        <w:t>Face Import</w:t>
      </w:r>
    </w:p>
    <w:p w:rsidR="00CF49DB" w:rsidRDefault="00AA377D" w:rsidP="00B94225">
      <w:pPr>
        <w:pStyle w:val="ListParagraph"/>
        <w:spacing w:after="0"/>
        <w:ind w:left="0"/>
        <w:jc w:val="both"/>
        <w:rPr>
          <w:rFonts w:ascii="Calibri" w:eastAsiaTheme="minorEastAsia" w:hAnsi="Calibri" w:cs="Calibri"/>
          <w:lang w:eastAsia="zh-CN"/>
        </w:rPr>
      </w:pPr>
      <w:r w:rsidRPr="00AA377D">
        <w:rPr>
          <w:rFonts w:ascii="Calibri" w:eastAsiaTheme="minorEastAsia" w:hAnsi="Calibri" w:cs="Calibri"/>
          <w:lang w:eastAsia="zh-CN"/>
        </w:rPr>
        <w:t xml:space="preserve">Go to </w:t>
      </w:r>
      <w:r w:rsidRPr="00AA377D">
        <w:rPr>
          <w:rFonts w:ascii="Calibri" w:eastAsiaTheme="minorEastAsia" w:hAnsi="Calibri" w:cs="Calibri"/>
          <w:b/>
          <w:bCs/>
          <w:lang w:eastAsia="zh-CN"/>
        </w:rPr>
        <w:t xml:space="preserve">Intelligent Analysis -&gt; Face Detection -&gt; </w:t>
      </w:r>
      <w:r>
        <w:rPr>
          <w:rFonts w:ascii="Calibri" w:eastAsiaTheme="minorEastAsia" w:hAnsi="Calibri" w:cs="Calibri"/>
          <w:b/>
          <w:bCs/>
          <w:lang w:eastAsia="zh-CN"/>
        </w:rPr>
        <w:t>Face Import</w:t>
      </w:r>
      <w:r w:rsidRPr="00AA377D">
        <w:rPr>
          <w:rFonts w:ascii="Calibri" w:eastAsiaTheme="minorEastAsia" w:hAnsi="Calibri" w:cs="Calibri"/>
          <w:lang w:eastAsia="zh-CN"/>
        </w:rPr>
        <w:t xml:space="preserve">. </w:t>
      </w:r>
      <w:r w:rsidR="00F92288">
        <w:rPr>
          <w:rFonts w:ascii="Calibri" w:eastAsiaTheme="minorEastAsia" w:hAnsi="Calibri" w:cs="Calibri"/>
          <w:lang w:eastAsia="zh-CN"/>
        </w:rPr>
        <w:t xml:space="preserve"> </w:t>
      </w:r>
      <w:r>
        <w:rPr>
          <w:rFonts w:ascii="Calibri" w:eastAsiaTheme="minorEastAsia" w:hAnsi="Calibri" w:cs="Calibri"/>
          <w:lang w:eastAsia="zh-CN"/>
        </w:rPr>
        <w:t xml:space="preserve">First </w:t>
      </w:r>
      <w:r w:rsidR="00DB2483">
        <w:rPr>
          <w:rFonts w:ascii="Calibri" w:eastAsiaTheme="minorEastAsia" w:hAnsi="Calibri" w:cs="Calibri" w:hint="eastAsia"/>
          <w:lang w:eastAsia="zh-CN"/>
        </w:rPr>
        <w:t>edit the pictures according to the specifi</w:t>
      </w:r>
      <w:r>
        <w:rPr>
          <w:rFonts w:ascii="Calibri" w:eastAsiaTheme="minorEastAsia" w:hAnsi="Calibri" w:cs="Calibri"/>
          <w:lang w:eastAsia="zh-CN"/>
        </w:rPr>
        <w:t>cation</w:t>
      </w:r>
      <w:r w:rsidR="00DB2483">
        <w:rPr>
          <w:rFonts w:ascii="Calibri" w:eastAsiaTheme="minorEastAsia" w:hAnsi="Calibri" w:cs="Calibri" w:hint="eastAsia"/>
          <w:lang w:eastAsia="zh-CN"/>
        </w:rPr>
        <w:t xml:space="preserve"> requirements</w:t>
      </w:r>
      <w:r>
        <w:rPr>
          <w:rFonts w:ascii="Calibri" w:eastAsiaTheme="minorEastAsia" w:hAnsi="Calibri" w:cs="Calibri"/>
          <w:lang w:eastAsia="zh-CN"/>
        </w:rPr>
        <w:t xml:space="preserve"> below.</w:t>
      </w:r>
    </w:p>
    <w:p w:rsidR="00CF49DB" w:rsidRDefault="00F92288" w:rsidP="00714D56">
      <w:pPr>
        <w:pStyle w:val="ListParagraph"/>
        <w:spacing w:after="0"/>
        <w:ind w:left="360"/>
        <w:rPr>
          <w:rFonts w:ascii="Calibri" w:eastAsiaTheme="minorEastAsia" w:hAnsi="Calibri" w:cs="Calibri"/>
          <w:lang w:eastAsia="zh-CN"/>
        </w:rPr>
      </w:pPr>
      <w:r>
        <w:rPr>
          <w:rFonts w:ascii="Calibri" w:eastAsiaTheme="minorEastAsia" w:hAnsi="Calibri" w:cs="Calibri"/>
          <w:lang w:eastAsia="zh-CN"/>
        </w:rPr>
        <w:t>1) The</w:t>
      </w:r>
      <w:r w:rsidR="00DB2483">
        <w:rPr>
          <w:rFonts w:ascii="Calibri" w:eastAsiaTheme="minorEastAsia" w:hAnsi="Calibri" w:cs="Calibri" w:hint="eastAsia"/>
          <w:lang w:eastAsia="zh-CN"/>
        </w:rPr>
        <w:t xml:space="preserve"> picture format must be </w:t>
      </w:r>
      <w:r w:rsidR="00AA377D">
        <w:rPr>
          <w:rFonts w:ascii="Calibri" w:eastAsiaTheme="minorEastAsia" w:hAnsi="Calibri" w:cs="Calibri"/>
          <w:lang w:eastAsia="zh-CN"/>
        </w:rPr>
        <w:t>.</w:t>
      </w:r>
      <w:r w:rsidR="00DB2483">
        <w:rPr>
          <w:rFonts w:ascii="Calibri" w:eastAsiaTheme="minorEastAsia" w:hAnsi="Calibri" w:cs="Calibri" w:hint="eastAsia"/>
          <w:lang w:eastAsia="zh-CN"/>
        </w:rPr>
        <w:t>jpg format and the size cannot exceed 512KB</w:t>
      </w:r>
      <w:r w:rsidR="00AA377D">
        <w:rPr>
          <w:rFonts w:ascii="Calibri" w:eastAsiaTheme="minorEastAsia" w:hAnsi="Calibri" w:cs="Calibri"/>
          <w:lang w:eastAsia="zh-CN"/>
        </w:rPr>
        <w:t>.</w:t>
      </w:r>
    </w:p>
    <w:p w:rsidR="00CF49DB" w:rsidRDefault="00DB2483" w:rsidP="00714D56">
      <w:pPr>
        <w:pStyle w:val="ListParagraph"/>
        <w:spacing w:after="0"/>
        <w:ind w:left="360"/>
        <w:rPr>
          <w:rFonts w:ascii="Calibri" w:eastAsiaTheme="minorEastAsia" w:hAnsi="Calibri" w:cs="Calibri"/>
          <w:lang w:eastAsia="zh-CN"/>
        </w:rPr>
      </w:pPr>
      <w:r>
        <w:rPr>
          <w:rFonts w:ascii="Calibri" w:eastAsiaTheme="minorEastAsia" w:hAnsi="Calibri" w:cs="Calibri" w:hint="eastAsia"/>
          <w:lang w:eastAsia="zh-CN"/>
        </w:rPr>
        <w:t xml:space="preserve">2) The </w:t>
      </w:r>
      <w:r w:rsidR="00AA377D">
        <w:rPr>
          <w:rFonts w:ascii="Calibri" w:eastAsiaTheme="minorEastAsia" w:hAnsi="Calibri" w:cs="Calibri"/>
          <w:lang w:eastAsia="zh-CN"/>
        </w:rPr>
        <w:t xml:space="preserve">name </w:t>
      </w:r>
      <w:r>
        <w:rPr>
          <w:rFonts w:ascii="Calibri" w:eastAsiaTheme="minorEastAsia" w:hAnsi="Calibri" w:cs="Calibri" w:hint="eastAsia"/>
          <w:lang w:eastAsia="zh-CN"/>
        </w:rPr>
        <w:t xml:space="preserve">format </w:t>
      </w:r>
      <w:r w:rsidR="00AA377D">
        <w:rPr>
          <w:rFonts w:ascii="Calibri" w:eastAsiaTheme="minorEastAsia" w:hAnsi="Calibri" w:cs="Calibri"/>
          <w:lang w:eastAsia="zh-CN"/>
        </w:rPr>
        <w:t xml:space="preserve">of the </w:t>
      </w:r>
      <w:r>
        <w:rPr>
          <w:rFonts w:ascii="Calibri" w:eastAsiaTheme="minorEastAsia" w:hAnsi="Calibri" w:cs="Calibri" w:hint="eastAsia"/>
          <w:lang w:eastAsia="zh-CN"/>
        </w:rPr>
        <w:t xml:space="preserve">pictures </w:t>
      </w:r>
      <w:r w:rsidR="00AA377D">
        <w:rPr>
          <w:rFonts w:ascii="Calibri" w:eastAsiaTheme="minorEastAsia" w:hAnsi="Calibri" w:cs="Calibri"/>
          <w:lang w:eastAsia="zh-CN"/>
        </w:rPr>
        <w:t>must be</w:t>
      </w:r>
      <w:r>
        <w:rPr>
          <w:rFonts w:ascii="Calibri" w:eastAsiaTheme="minorEastAsia" w:hAnsi="Calibri" w:cs="Calibri" w:hint="eastAsia"/>
          <w:lang w:eastAsia="zh-CN"/>
        </w:rPr>
        <w:t>: name_number_gender.jpg</w:t>
      </w:r>
      <w:r w:rsidR="00AA377D">
        <w:rPr>
          <w:rFonts w:ascii="Calibri" w:eastAsiaTheme="minorEastAsia" w:hAnsi="Calibri" w:cs="Calibri"/>
          <w:lang w:eastAsia="zh-CN"/>
        </w:rPr>
        <w:t>.</w:t>
      </w:r>
    </w:p>
    <w:p w:rsidR="00CF49DB" w:rsidRDefault="00DB2483" w:rsidP="00714D56">
      <w:pPr>
        <w:pStyle w:val="ListParagraph"/>
        <w:spacing w:after="0"/>
        <w:ind w:left="630" w:hanging="270"/>
        <w:rPr>
          <w:rFonts w:ascii="Calibri" w:eastAsiaTheme="minorEastAsia" w:hAnsi="Calibri" w:cs="Calibri"/>
          <w:lang w:eastAsia="zh-CN"/>
        </w:rPr>
      </w:pPr>
      <w:r>
        <w:rPr>
          <w:rFonts w:ascii="Calibri" w:eastAsiaTheme="minorEastAsia" w:hAnsi="Calibri" w:cs="Calibri" w:hint="eastAsia"/>
          <w:lang w:eastAsia="zh-CN"/>
        </w:rPr>
        <w:t xml:space="preserve">3) The maximum </w:t>
      </w:r>
      <w:r w:rsidR="00AA377D">
        <w:rPr>
          <w:rFonts w:ascii="Calibri" w:eastAsiaTheme="minorEastAsia" w:hAnsi="Calibri" w:cs="Calibri"/>
          <w:lang w:eastAsia="zh-CN"/>
        </w:rPr>
        <w:t>resolution of the</w:t>
      </w:r>
      <w:r>
        <w:rPr>
          <w:rFonts w:ascii="Calibri" w:eastAsiaTheme="minorEastAsia" w:hAnsi="Calibri" w:cs="Calibri" w:hint="eastAsia"/>
          <w:lang w:eastAsia="zh-CN"/>
        </w:rPr>
        <w:t xml:space="preserve"> pictures </w:t>
      </w:r>
      <w:r w:rsidR="00AA377D">
        <w:rPr>
          <w:rFonts w:ascii="Calibri" w:eastAsiaTheme="minorEastAsia" w:hAnsi="Calibri" w:cs="Calibri"/>
          <w:lang w:eastAsia="zh-CN"/>
        </w:rPr>
        <w:t>should be</w:t>
      </w:r>
      <w:r>
        <w:rPr>
          <w:rFonts w:ascii="Calibri" w:eastAsiaTheme="minorEastAsia" w:hAnsi="Calibri" w:cs="Calibri" w:hint="eastAsia"/>
          <w:lang w:eastAsia="zh-CN"/>
        </w:rPr>
        <w:t xml:space="preserve"> 960</w:t>
      </w:r>
      <w:r w:rsidR="00AA377D">
        <w:rPr>
          <w:rFonts w:ascii="Calibri" w:eastAsiaTheme="minorEastAsia" w:hAnsi="Calibri" w:cs="Calibri"/>
          <w:lang w:eastAsia="zh-CN"/>
        </w:rPr>
        <w:t>x</w:t>
      </w:r>
      <w:r>
        <w:rPr>
          <w:rFonts w:ascii="Calibri" w:eastAsiaTheme="minorEastAsia" w:hAnsi="Calibri" w:cs="Calibri" w:hint="eastAsia"/>
          <w:lang w:eastAsia="zh-CN"/>
        </w:rPr>
        <w:t xml:space="preserve">960, and the </w:t>
      </w:r>
      <w:r w:rsidR="00AA377D">
        <w:rPr>
          <w:rFonts w:ascii="Calibri" w:eastAsiaTheme="minorEastAsia" w:hAnsi="Calibri" w:cs="Calibri"/>
          <w:lang w:eastAsia="zh-CN"/>
        </w:rPr>
        <w:t>minimum</w:t>
      </w:r>
      <w:r>
        <w:rPr>
          <w:rFonts w:ascii="Calibri" w:eastAsiaTheme="minorEastAsia" w:hAnsi="Calibri" w:cs="Calibri" w:hint="eastAsia"/>
          <w:lang w:eastAsia="zh-CN"/>
        </w:rPr>
        <w:t xml:space="preserve"> </w:t>
      </w:r>
      <w:r w:rsidR="007C20D9">
        <w:rPr>
          <w:rFonts w:ascii="Calibri" w:eastAsiaTheme="minorEastAsia" w:hAnsi="Calibri" w:cs="Calibri"/>
          <w:lang w:eastAsia="zh-CN"/>
        </w:rPr>
        <w:t>resolution should be</w:t>
      </w:r>
      <w:r>
        <w:rPr>
          <w:rFonts w:ascii="Calibri" w:eastAsiaTheme="minorEastAsia" w:hAnsi="Calibri" w:cs="Calibri" w:hint="eastAsia"/>
          <w:lang w:eastAsia="zh-CN"/>
        </w:rPr>
        <w:t xml:space="preserve"> 30</w:t>
      </w:r>
      <w:r w:rsidR="007C20D9">
        <w:rPr>
          <w:rFonts w:ascii="Calibri" w:eastAsiaTheme="minorEastAsia" w:hAnsi="Calibri" w:cs="Calibri"/>
          <w:lang w:eastAsia="zh-CN"/>
        </w:rPr>
        <w:t>x</w:t>
      </w:r>
      <w:r>
        <w:rPr>
          <w:rFonts w:ascii="Calibri" w:eastAsiaTheme="minorEastAsia" w:hAnsi="Calibri" w:cs="Calibri" w:hint="eastAsia"/>
          <w:lang w:eastAsia="zh-CN"/>
        </w:rPr>
        <w:t>30.</w:t>
      </w:r>
    </w:p>
    <w:p w:rsidR="00F36791" w:rsidRDefault="00F36791" w:rsidP="00AA377D">
      <w:pPr>
        <w:pStyle w:val="ListParagraph"/>
        <w:spacing w:after="0"/>
        <w:ind w:left="0"/>
        <w:rPr>
          <w:rFonts w:ascii="Calibri" w:eastAsiaTheme="minorEastAsia" w:hAnsi="Calibri" w:cs="Calibri"/>
          <w:color w:val="FF0000"/>
          <w:lang w:eastAsia="zh-CN"/>
        </w:rPr>
      </w:pPr>
      <w:r>
        <w:rPr>
          <w:rFonts w:ascii="Calibri" w:eastAsiaTheme="minorEastAsia" w:hAnsi="Calibri" w:cs="Calibri" w:hint="eastAsia"/>
          <w:noProof/>
          <w:lang w:eastAsia="zh-CN"/>
        </w:rPr>
        <w:drawing>
          <wp:inline distT="0" distB="0" distL="114300" distR="114300" wp14:anchorId="40786671" wp14:editId="65FED191">
            <wp:extent cx="5579053" cy="2886324"/>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55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87472" cy="2890680"/>
                    </a:xfrm>
                    <a:prstGeom prst="rect">
                      <a:avLst/>
                    </a:prstGeom>
                  </pic:spPr>
                </pic:pic>
              </a:graphicData>
            </a:graphic>
          </wp:inline>
        </w:drawing>
      </w:r>
    </w:p>
    <w:p w:rsidR="00AA377D" w:rsidRDefault="007C20D9" w:rsidP="00AA377D">
      <w:pPr>
        <w:pStyle w:val="ListParagraph"/>
        <w:spacing w:after="0"/>
        <w:ind w:left="0"/>
        <w:rPr>
          <w:rFonts w:ascii="Calibri" w:eastAsiaTheme="minorEastAsia" w:hAnsi="Calibri" w:cs="Calibri"/>
          <w:lang w:eastAsia="zh-CN"/>
        </w:rPr>
      </w:pPr>
      <w:r w:rsidRPr="007C20D9">
        <w:rPr>
          <w:rFonts w:ascii="Calibri" w:eastAsiaTheme="minorEastAsia" w:hAnsi="Calibri" w:cs="Calibri"/>
          <w:color w:val="FF0000"/>
          <w:lang w:eastAsia="zh-CN"/>
        </w:rPr>
        <w:t>Note:</w:t>
      </w:r>
      <w:r>
        <w:rPr>
          <w:rFonts w:ascii="Calibri" w:eastAsiaTheme="minorEastAsia" w:hAnsi="Calibri" w:cs="Calibri"/>
          <w:lang w:eastAsia="zh-CN"/>
        </w:rPr>
        <w:t xml:space="preserve"> Y</w:t>
      </w:r>
      <w:r w:rsidR="00AA377D">
        <w:rPr>
          <w:rFonts w:ascii="Calibri" w:eastAsiaTheme="minorEastAsia" w:hAnsi="Calibri" w:cs="Calibri" w:hint="eastAsia"/>
          <w:lang w:eastAsia="zh-CN"/>
        </w:rPr>
        <w:t xml:space="preserve">ou can select multiple </w:t>
      </w:r>
      <w:r>
        <w:rPr>
          <w:rFonts w:ascii="Calibri" w:eastAsiaTheme="minorEastAsia" w:hAnsi="Calibri" w:cs="Calibri"/>
          <w:lang w:eastAsia="zh-CN"/>
        </w:rPr>
        <w:t xml:space="preserve">images </w:t>
      </w:r>
      <w:r w:rsidR="00AA377D">
        <w:rPr>
          <w:rFonts w:ascii="Calibri" w:eastAsiaTheme="minorEastAsia" w:hAnsi="Calibri" w:cs="Calibri" w:hint="eastAsia"/>
          <w:lang w:eastAsia="zh-CN"/>
        </w:rPr>
        <w:t xml:space="preserve">to import at the same </w:t>
      </w:r>
      <w:r w:rsidR="00AA377D">
        <w:rPr>
          <w:rFonts w:ascii="Calibri" w:eastAsiaTheme="minorEastAsia" w:hAnsi="Calibri" w:cs="Calibri"/>
          <w:lang w:eastAsia="zh-CN"/>
        </w:rPr>
        <w:t>time</w:t>
      </w:r>
      <w:r>
        <w:rPr>
          <w:rFonts w:ascii="Calibri" w:eastAsiaTheme="minorEastAsia" w:hAnsi="Calibri" w:cs="Calibri"/>
          <w:lang w:eastAsia="zh-CN"/>
        </w:rPr>
        <w:t>.</w:t>
      </w:r>
    </w:p>
    <w:p w:rsidR="00CF49DB" w:rsidRDefault="00CF49DB" w:rsidP="00076ED0">
      <w:pPr>
        <w:pStyle w:val="ListParagraph"/>
        <w:spacing w:after="0"/>
        <w:ind w:left="0" w:firstLine="198"/>
        <w:jc w:val="center"/>
        <w:rPr>
          <w:rFonts w:ascii="Calibri" w:eastAsiaTheme="minorEastAsia" w:hAnsi="Calibri" w:cs="Calibri"/>
          <w:lang w:eastAsia="zh-CN"/>
        </w:rPr>
      </w:pPr>
    </w:p>
    <w:p w:rsidR="00CF49DB" w:rsidRDefault="00DB2483" w:rsidP="00B94225">
      <w:pPr>
        <w:pStyle w:val="ListParagraph"/>
        <w:spacing w:after="0"/>
        <w:ind w:left="0"/>
        <w:jc w:val="both"/>
        <w:rPr>
          <w:rFonts w:ascii="Calibri" w:eastAsiaTheme="minorEastAsia" w:hAnsi="Calibri" w:cs="Calibri"/>
          <w:lang w:eastAsia="zh-CN"/>
        </w:rPr>
      </w:pPr>
      <w:r>
        <w:rPr>
          <w:rFonts w:ascii="Calibri" w:eastAsiaTheme="minorEastAsia" w:hAnsi="Calibri" w:cs="Calibri"/>
          <w:lang w:eastAsia="zh-CN"/>
        </w:rPr>
        <w:t xml:space="preserve">Click </w:t>
      </w:r>
      <w:r w:rsidR="00076ED0" w:rsidRPr="00076ED0">
        <w:rPr>
          <w:rFonts w:ascii="Calibri" w:eastAsiaTheme="minorEastAsia" w:hAnsi="Calibri" w:cs="Calibri"/>
          <w:b/>
          <w:bCs/>
          <w:lang w:eastAsia="zh-CN"/>
        </w:rPr>
        <w:t>U</w:t>
      </w:r>
      <w:r w:rsidRPr="00076ED0">
        <w:rPr>
          <w:rFonts w:ascii="Calibri" w:eastAsiaTheme="minorEastAsia" w:hAnsi="Calibri" w:cs="Calibri"/>
          <w:b/>
          <w:bCs/>
          <w:lang w:eastAsia="zh-CN"/>
        </w:rPr>
        <w:t xml:space="preserve">pload </w:t>
      </w:r>
      <w:r w:rsidR="00076ED0" w:rsidRPr="00076ED0">
        <w:rPr>
          <w:rFonts w:ascii="Calibri" w:eastAsiaTheme="minorEastAsia" w:hAnsi="Calibri" w:cs="Calibri"/>
          <w:b/>
          <w:bCs/>
          <w:lang w:eastAsia="zh-CN"/>
        </w:rPr>
        <w:t>P</w:t>
      </w:r>
      <w:r w:rsidRPr="00076ED0">
        <w:rPr>
          <w:rFonts w:ascii="Calibri" w:eastAsiaTheme="minorEastAsia" w:hAnsi="Calibri" w:cs="Calibri" w:hint="eastAsia"/>
          <w:b/>
          <w:bCs/>
          <w:lang w:eastAsia="zh-CN"/>
        </w:rPr>
        <w:t>icture</w:t>
      </w:r>
      <w:r>
        <w:rPr>
          <w:rFonts w:ascii="Calibri" w:eastAsiaTheme="minorEastAsia" w:hAnsi="Calibri" w:cs="Calibri"/>
          <w:lang w:eastAsia="zh-CN"/>
        </w:rPr>
        <w:t xml:space="preserve"> button</w:t>
      </w:r>
      <w:r w:rsidR="00381F90">
        <w:rPr>
          <w:rFonts w:ascii="Calibri" w:eastAsiaTheme="minorEastAsia" w:hAnsi="Calibri" w:cs="Calibri"/>
          <w:lang w:eastAsia="zh-CN"/>
        </w:rPr>
        <w:t xml:space="preserve"> and</w:t>
      </w:r>
      <w:r>
        <w:rPr>
          <w:rFonts w:ascii="Calibri" w:eastAsiaTheme="minorEastAsia" w:hAnsi="Calibri" w:cs="Calibri"/>
          <w:lang w:eastAsia="zh-CN"/>
        </w:rPr>
        <w:t xml:space="preserve"> select the image</w:t>
      </w:r>
      <w:r w:rsidR="00381F90">
        <w:rPr>
          <w:rFonts w:ascii="Calibri" w:eastAsiaTheme="minorEastAsia" w:hAnsi="Calibri" w:cs="Calibri"/>
          <w:lang w:eastAsia="zh-CN"/>
        </w:rPr>
        <w:t>s</w:t>
      </w:r>
      <w:r>
        <w:rPr>
          <w:rFonts w:ascii="Calibri" w:eastAsiaTheme="minorEastAsia" w:hAnsi="Calibri" w:cs="Calibri"/>
          <w:lang w:eastAsia="zh-CN"/>
        </w:rPr>
        <w:t xml:space="preserve"> </w:t>
      </w:r>
      <w:r w:rsidR="00381F90">
        <w:rPr>
          <w:rFonts w:ascii="Calibri" w:eastAsiaTheme="minorEastAsia" w:hAnsi="Calibri" w:cs="Calibri"/>
          <w:lang w:eastAsia="zh-CN"/>
        </w:rPr>
        <w:t>you want to upload.</w:t>
      </w:r>
      <w:r>
        <w:rPr>
          <w:rFonts w:ascii="Calibri" w:eastAsiaTheme="minorEastAsia" w:hAnsi="Calibri" w:cs="Calibri"/>
          <w:lang w:eastAsia="zh-CN"/>
        </w:rPr>
        <w:t xml:space="preserve"> </w:t>
      </w:r>
      <w:r w:rsidR="00381F90">
        <w:rPr>
          <w:rFonts w:ascii="Calibri" w:eastAsiaTheme="minorEastAsia" w:hAnsi="Calibri" w:cs="Calibri"/>
          <w:lang w:eastAsia="zh-CN"/>
        </w:rPr>
        <w:t>C</w:t>
      </w:r>
      <w:r>
        <w:rPr>
          <w:rFonts w:ascii="Calibri" w:eastAsiaTheme="minorEastAsia" w:hAnsi="Calibri" w:cs="Calibri"/>
          <w:lang w:eastAsia="zh-CN"/>
        </w:rPr>
        <w:t xml:space="preserve">lick </w:t>
      </w:r>
      <w:r w:rsidR="00381F90" w:rsidRPr="00381F90">
        <w:rPr>
          <w:rFonts w:ascii="Calibri" w:eastAsiaTheme="minorEastAsia" w:hAnsi="Calibri" w:cs="Calibri"/>
          <w:b/>
          <w:bCs/>
          <w:lang w:eastAsia="zh-CN"/>
        </w:rPr>
        <w:t>U</w:t>
      </w:r>
      <w:r w:rsidRPr="00381F90">
        <w:rPr>
          <w:rFonts w:ascii="Calibri" w:eastAsiaTheme="minorEastAsia" w:hAnsi="Calibri" w:cs="Calibri"/>
          <w:b/>
          <w:bCs/>
          <w:lang w:eastAsia="zh-CN"/>
        </w:rPr>
        <w:t xml:space="preserve">pload </w:t>
      </w:r>
      <w:r w:rsidR="00381F90" w:rsidRPr="00381F90">
        <w:rPr>
          <w:rFonts w:ascii="Calibri" w:eastAsiaTheme="minorEastAsia" w:hAnsi="Calibri" w:cs="Calibri"/>
          <w:b/>
          <w:bCs/>
          <w:lang w:eastAsia="zh-CN"/>
        </w:rPr>
        <w:t>W</w:t>
      </w:r>
      <w:r w:rsidRPr="00381F90">
        <w:rPr>
          <w:rFonts w:ascii="Calibri" w:eastAsiaTheme="minorEastAsia" w:hAnsi="Calibri" w:cs="Calibri"/>
          <w:b/>
          <w:bCs/>
          <w:lang w:eastAsia="zh-CN"/>
        </w:rPr>
        <w:t>hite</w:t>
      </w:r>
      <w:r w:rsidR="00381F90" w:rsidRPr="00381F90">
        <w:rPr>
          <w:rFonts w:ascii="Calibri" w:eastAsiaTheme="minorEastAsia" w:hAnsi="Calibri" w:cs="Calibri"/>
          <w:b/>
          <w:bCs/>
          <w:lang w:eastAsia="zh-CN"/>
        </w:rPr>
        <w:t xml:space="preserve"> L</w:t>
      </w:r>
      <w:r w:rsidRPr="00381F90">
        <w:rPr>
          <w:rFonts w:ascii="Calibri" w:eastAsiaTheme="minorEastAsia" w:hAnsi="Calibri" w:cs="Calibri"/>
          <w:b/>
          <w:bCs/>
          <w:lang w:eastAsia="zh-CN"/>
        </w:rPr>
        <w:t>ist</w:t>
      </w:r>
      <w:r w:rsidR="00381F90">
        <w:rPr>
          <w:rFonts w:ascii="Calibri" w:eastAsiaTheme="minorEastAsia" w:hAnsi="Calibri" w:cs="Calibri"/>
          <w:lang w:eastAsia="zh-CN"/>
        </w:rPr>
        <w:t xml:space="preserve">, </w:t>
      </w:r>
      <w:r w:rsidR="00381F90" w:rsidRPr="00381F90">
        <w:rPr>
          <w:rFonts w:ascii="Calibri" w:eastAsiaTheme="minorEastAsia" w:hAnsi="Calibri" w:cs="Calibri"/>
          <w:b/>
          <w:bCs/>
          <w:lang w:eastAsia="zh-CN"/>
        </w:rPr>
        <w:t xml:space="preserve">Upload </w:t>
      </w:r>
      <w:r w:rsidR="00381F90">
        <w:rPr>
          <w:rFonts w:ascii="Calibri" w:eastAsiaTheme="minorEastAsia" w:hAnsi="Calibri" w:cs="Calibri"/>
          <w:b/>
          <w:bCs/>
          <w:lang w:eastAsia="zh-CN"/>
        </w:rPr>
        <w:t xml:space="preserve">Black </w:t>
      </w:r>
      <w:r w:rsidR="00381F90" w:rsidRPr="00381F90">
        <w:rPr>
          <w:rFonts w:ascii="Calibri" w:eastAsiaTheme="minorEastAsia" w:hAnsi="Calibri" w:cs="Calibri"/>
          <w:b/>
          <w:bCs/>
          <w:lang w:eastAsia="zh-CN"/>
        </w:rPr>
        <w:t>List</w:t>
      </w:r>
      <w:r w:rsidR="00381F90">
        <w:rPr>
          <w:rFonts w:ascii="Calibri" w:eastAsiaTheme="minorEastAsia" w:hAnsi="Calibri" w:cs="Calibri"/>
          <w:b/>
          <w:bCs/>
          <w:lang w:eastAsia="zh-CN"/>
        </w:rPr>
        <w:t xml:space="preserve"> </w:t>
      </w:r>
      <w:r w:rsidR="00381F90" w:rsidRPr="00381F90">
        <w:rPr>
          <w:rFonts w:ascii="Calibri" w:eastAsiaTheme="minorEastAsia" w:hAnsi="Calibri" w:cs="Calibri"/>
          <w:lang w:eastAsia="zh-CN"/>
        </w:rPr>
        <w:t>or</w:t>
      </w:r>
      <w:r w:rsidR="00381F90">
        <w:rPr>
          <w:rFonts w:ascii="Calibri" w:eastAsiaTheme="minorEastAsia" w:hAnsi="Calibri" w:cs="Calibri"/>
          <w:b/>
          <w:bCs/>
          <w:lang w:eastAsia="zh-CN"/>
        </w:rPr>
        <w:t xml:space="preserve"> Upload VIP List </w:t>
      </w:r>
      <w:r w:rsidR="00381F90" w:rsidRPr="00381F90">
        <w:rPr>
          <w:rFonts w:ascii="Calibri" w:eastAsiaTheme="minorEastAsia" w:hAnsi="Calibri" w:cs="Calibri"/>
          <w:lang w:eastAsia="zh-CN"/>
        </w:rPr>
        <w:t>buttons</w:t>
      </w:r>
      <w:r w:rsidR="00381F90">
        <w:rPr>
          <w:rFonts w:ascii="Calibri" w:eastAsiaTheme="minorEastAsia" w:hAnsi="Calibri" w:cs="Calibri"/>
          <w:lang w:eastAsia="zh-CN"/>
        </w:rPr>
        <w:t xml:space="preserve"> </w:t>
      </w:r>
      <w:r>
        <w:rPr>
          <w:rFonts w:ascii="Calibri" w:eastAsiaTheme="minorEastAsia" w:hAnsi="Calibri" w:cs="Calibri"/>
          <w:lang w:eastAsia="zh-CN"/>
        </w:rPr>
        <w:t>to upload the face</w:t>
      </w:r>
      <w:r w:rsidR="00381F90">
        <w:rPr>
          <w:rFonts w:ascii="Calibri" w:eastAsiaTheme="minorEastAsia" w:hAnsi="Calibri" w:cs="Calibri"/>
          <w:lang w:eastAsia="zh-CN"/>
        </w:rPr>
        <w:t>s into the database</w:t>
      </w:r>
      <w:r>
        <w:rPr>
          <w:rFonts w:ascii="Calibri" w:eastAsiaTheme="minorEastAsia" w:hAnsi="Calibri" w:cs="Calibri"/>
          <w:lang w:eastAsia="zh-CN"/>
        </w:rPr>
        <w:t xml:space="preserve">. </w:t>
      </w:r>
    </w:p>
    <w:p w:rsidR="00CF49DB" w:rsidRDefault="00CF49DB">
      <w:pPr>
        <w:pStyle w:val="ListParagraph"/>
        <w:spacing w:after="0"/>
        <w:ind w:left="0" w:firstLine="198"/>
        <w:rPr>
          <w:rFonts w:ascii="Calibri" w:eastAsiaTheme="minorEastAsia" w:hAnsi="Calibri" w:cs="Calibri"/>
          <w:lang w:eastAsia="zh-CN"/>
        </w:rPr>
      </w:pPr>
    </w:p>
    <w:p w:rsidR="00CF49DB" w:rsidRDefault="00DB2483">
      <w:pPr>
        <w:pStyle w:val="ListParagraph"/>
        <w:spacing w:after="0"/>
        <w:ind w:left="0" w:firstLine="198"/>
        <w:rPr>
          <w:rFonts w:ascii="Calibri" w:eastAsiaTheme="minorEastAsia" w:hAnsi="Calibri" w:cs="Calibri"/>
          <w:lang w:eastAsia="zh-CN"/>
        </w:rPr>
      </w:pPr>
      <w:r>
        <w:rPr>
          <w:rFonts w:ascii="Calibri" w:eastAsiaTheme="minorEastAsia" w:hAnsi="Calibri" w:cs="Calibri" w:hint="eastAsia"/>
          <w:noProof/>
          <w:lang w:eastAsia="zh-CN"/>
        </w:rPr>
        <w:drawing>
          <wp:inline distT="0" distB="0" distL="114300" distR="114300">
            <wp:extent cx="5730875" cy="2788920"/>
            <wp:effectExtent l="0" t="0" r="3175" b="11430"/>
            <wp:docPr id="57" name="图片 57" descr="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656"/>
                    <pic:cNvPicPr>
                      <a:picLocks noChangeAspect="1"/>
                    </pic:cNvPicPr>
                  </pic:nvPicPr>
                  <pic:blipFill>
                    <a:blip r:embed="rId24"/>
                    <a:stretch>
                      <a:fillRect/>
                    </a:stretch>
                  </pic:blipFill>
                  <pic:spPr>
                    <a:xfrm>
                      <a:off x="0" y="0"/>
                      <a:ext cx="5730875" cy="2788920"/>
                    </a:xfrm>
                    <a:prstGeom prst="rect">
                      <a:avLst/>
                    </a:prstGeom>
                  </pic:spPr>
                </pic:pic>
              </a:graphicData>
            </a:graphic>
          </wp:inline>
        </w:drawing>
      </w:r>
    </w:p>
    <w:p w:rsidR="00417A75" w:rsidRDefault="00417A75">
      <w:pPr>
        <w:rPr>
          <w:rFonts w:ascii="Calibri" w:eastAsiaTheme="minorEastAsia" w:hAnsi="Calibri" w:cs="Calibri"/>
          <w:lang w:eastAsia="zh-CN"/>
        </w:rPr>
      </w:pPr>
      <w:r>
        <w:rPr>
          <w:rFonts w:ascii="Calibri" w:eastAsiaTheme="minorEastAsia" w:hAnsi="Calibri" w:cs="Calibri"/>
          <w:lang w:eastAsia="zh-CN"/>
        </w:rPr>
        <w:br w:type="page"/>
      </w:r>
    </w:p>
    <w:p w:rsidR="00CF49DB" w:rsidRPr="002034E6" w:rsidRDefault="00DB2483" w:rsidP="002034E6">
      <w:pPr>
        <w:pStyle w:val="ListParagraph"/>
        <w:numPr>
          <w:ilvl w:val="0"/>
          <w:numId w:val="4"/>
        </w:numPr>
        <w:spacing w:after="0"/>
        <w:ind w:left="180" w:hanging="180"/>
        <w:rPr>
          <w:rFonts w:ascii="Calibri" w:eastAsiaTheme="minorEastAsia" w:hAnsi="Calibri" w:cs="Calibri"/>
          <w:u w:val="single"/>
          <w:lang w:eastAsia="zh-CN"/>
        </w:rPr>
      </w:pPr>
      <w:r w:rsidRPr="002034E6">
        <w:rPr>
          <w:rFonts w:ascii="Calibri" w:eastAsiaTheme="minorEastAsia" w:hAnsi="Calibri" w:cs="Calibri" w:hint="eastAsia"/>
          <w:u w:val="single"/>
          <w:lang w:eastAsia="zh-CN"/>
        </w:rPr>
        <w:lastRenderedPageBreak/>
        <w:t>Face Database</w:t>
      </w:r>
    </w:p>
    <w:p w:rsidR="00CF49DB" w:rsidRDefault="002034E6" w:rsidP="00B94225">
      <w:pPr>
        <w:pStyle w:val="ListParagraph"/>
        <w:spacing w:after="0"/>
        <w:ind w:left="0"/>
        <w:jc w:val="both"/>
        <w:rPr>
          <w:rFonts w:ascii="Calibri" w:eastAsiaTheme="minorEastAsia" w:hAnsi="Calibri" w:cs="Calibri"/>
          <w:lang w:eastAsia="zh-CN"/>
        </w:rPr>
      </w:pPr>
      <w:r w:rsidRPr="00AA377D">
        <w:rPr>
          <w:rFonts w:ascii="Calibri" w:eastAsiaTheme="minorEastAsia" w:hAnsi="Calibri" w:cs="Calibri"/>
          <w:lang w:eastAsia="zh-CN"/>
        </w:rPr>
        <w:t xml:space="preserve">Go to </w:t>
      </w:r>
      <w:r w:rsidRPr="00AA377D">
        <w:rPr>
          <w:rFonts w:ascii="Calibri" w:eastAsiaTheme="minorEastAsia" w:hAnsi="Calibri" w:cs="Calibri"/>
          <w:b/>
          <w:bCs/>
          <w:lang w:eastAsia="zh-CN"/>
        </w:rPr>
        <w:t xml:space="preserve">Intelligent Analysis -&gt; Face Detection -&gt; </w:t>
      </w:r>
      <w:r>
        <w:rPr>
          <w:rFonts w:ascii="Calibri" w:eastAsiaTheme="minorEastAsia" w:hAnsi="Calibri" w:cs="Calibri"/>
          <w:b/>
          <w:bCs/>
          <w:lang w:eastAsia="zh-CN"/>
        </w:rPr>
        <w:t>Face Database.</w:t>
      </w:r>
      <w:r w:rsidR="00F92288">
        <w:rPr>
          <w:rFonts w:ascii="Calibri" w:eastAsiaTheme="minorEastAsia" w:hAnsi="Calibri" w:cs="Calibri"/>
          <w:lang w:eastAsia="zh-CN"/>
        </w:rPr>
        <w:t xml:space="preserve"> </w:t>
      </w:r>
      <w:r>
        <w:rPr>
          <w:rFonts w:ascii="Calibri" w:eastAsiaTheme="minorEastAsia" w:hAnsi="Calibri" w:cs="Calibri"/>
          <w:lang w:eastAsia="zh-CN"/>
        </w:rPr>
        <w:t>Once the image</w:t>
      </w:r>
      <w:r w:rsidR="00DB2483">
        <w:rPr>
          <w:rFonts w:ascii="Calibri" w:eastAsiaTheme="minorEastAsia" w:hAnsi="Calibri" w:cs="Calibri" w:hint="eastAsia"/>
          <w:lang w:eastAsia="zh-CN"/>
        </w:rPr>
        <w:t xml:space="preserve"> upload</w:t>
      </w:r>
      <w:r>
        <w:rPr>
          <w:rFonts w:ascii="Calibri" w:eastAsiaTheme="minorEastAsia" w:hAnsi="Calibri" w:cs="Calibri"/>
          <w:lang w:eastAsia="zh-CN"/>
        </w:rPr>
        <w:t xml:space="preserve">ed </w:t>
      </w:r>
      <w:r w:rsidR="00DB2483">
        <w:rPr>
          <w:rFonts w:ascii="Calibri" w:eastAsiaTheme="minorEastAsia" w:hAnsi="Calibri" w:cs="Calibri" w:hint="eastAsia"/>
          <w:lang w:eastAsia="zh-CN"/>
        </w:rPr>
        <w:t xml:space="preserve">successfully, you can </w:t>
      </w:r>
      <w:r w:rsidR="000E6F10">
        <w:rPr>
          <w:rFonts w:ascii="Calibri" w:eastAsiaTheme="minorEastAsia" w:hAnsi="Calibri" w:cs="Calibri"/>
          <w:lang w:eastAsia="zh-CN"/>
        </w:rPr>
        <w:t>V</w:t>
      </w:r>
      <w:r w:rsidR="00DB2483">
        <w:rPr>
          <w:rFonts w:ascii="Calibri" w:eastAsiaTheme="minorEastAsia" w:hAnsi="Calibri" w:cs="Calibri" w:hint="eastAsia"/>
          <w:lang w:eastAsia="zh-CN"/>
        </w:rPr>
        <w:t>iew</w:t>
      </w:r>
      <w:r w:rsidR="000E6F10">
        <w:rPr>
          <w:rFonts w:ascii="Calibri" w:eastAsiaTheme="minorEastAsia" w:hAnsi="Calibri" w:cs="Calibri"/>
          <w:lang w:eastAsia="zh-CN"/>
        </w:rPr>
        <w:t>, Edit and Remove</w:t>
      </w:r>
      <w:r w:rsidR="00DB2483">
        <w:rPr>
          <w:rFonts w:ascii="Calibri" w:eastAsiaTheme="minorEastAsia" w:hAnsi="Calibri" w:cs="Calibri" w:hint="eastAsia"/>
          <w:lang w:eastAsia="zh-CN"/>
        </w:rPr>
        <w:t xml:space="preserve"> the pictures </w:t>
      </w:r>
      <w:r w:rsidR="000E6F10">
        <w:rPr>
          <w:rFonts w:ascii="Calibri" w:eastAsiaTheme="minorEastAsia" w:hAnsi="Calibri" w:cs="Calibri"/>
          <w:lang w:eastAsia="zh-CN"/>
        </w:rPr>
        <w:t>from the database.</w:t>
      </w:r>
    </w:p>
    <w:p w:rsidR="00CF49DB" w:rsidRDefault="00DB2483" w:rsidP="000E6F10">
      <w:pPr>
        <w:pStyle w:val="ListParagraph"/>
        <w:spacing w:after="0"/>
        <w:ind w:left="0"/>
        <w:jc w:val="center"/>
        <w:rPr>
          <w:rFonts w:ascii="Calibri" w:eastAsiaTheme="minorEastAsia" w:hAnsi="Calibri" w:cs="Calibri"/>
          <w:lang w:eastAsia="zh-CN"/>
        </w:rPr>
      </w:pPr>
      <w:r>
        <w:rPr>
          <w:rFonts w:ascii="Calibri" w:eastAsiaTheme="minorEastAsia" w:hAnsi="Calibri" w:cs="Calibri" w:hint="eastAsia"/>
          <w:noProof/>
          <w:lang w:eastAsia="zh-CN"/>
        </w:rPr>
        <w:drawing>
          <wp:inline distT="0" distB="0" distL="114300" distR="114300">
            <wp:extent cx="5595246" cy="2854519"/>
            <wp:effectExtent l="0" t="0" r="5715" b="3175"/>
            <wp:docPr id="61" name="图片 61" descr="9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99999999"/>
                    <pic:cNvPicPr>
                      <a:picLocks noChangeAspect="1"/>
                    </pic:cNvPicPr>
                  </pic:nvPicPr>
                  <pic:blipFill>
                    <a:blip r:embed="rId25"/>
                    <a:stretch>
                      <a:fillRect/>
                    </a:stretch>
                  </pic:blipFill>
                  <pic:spPr>
                    <a:xfrm>
                      <a:off x="0" y="0"/>
                      <a:ext cx="5604328" cy="2859152"/>
                    </a:xfrm>
                    <a:prstGeom prst="rect">
                      <a:avLst/>
                    </a:prstGeom>
                  </pic:spPr>
                </pic:pic>
              </a:graphicData>
            </a:graphic>
          </wp:inline>
        </w:drawing>
      </w:r>
    </w:p>
    <w:p w:rsidR="00CF49DB" w:rsidRDefault="00CF49DB">
      <w:pPr>
        <w:pStyle w:val="ListParagraph"/>
        <w:spacing w:after="0"/>
        <w:ind w:left="0"/>
        <w:rPr>
          <w:rFonts w:ascii="Calibri" w:eastAsiaTheme="minorEastAsia" w:hAnsi="Calibri" w:cs="Calibri"/>
          <w:lang w:eastAsia="zh-CN"/>
        </w:rPr>
      </w:pPr>
    </w:p>
    <w:p w:rsidR="00CF49DB" w:rsidRPr="000E6F10" w:rsidRDefault="000E6F10" w:rsidP="000E6F10">
      <w:pPr>
        <w:pStyle w:val="ListParagraph"/>
        <w:numPr>
          <w:ilvl w:val="0"/>
          <w:numId w:val="4"/>
        </w:numPr>
        <w:spacing w:after="0"/>
        <w:ind w:left="180" w:hanging="180"/>
        <w:rPr>
          <w:rFonts w:ascii="Calibri" w:eastAsiaTheme="minorEastAsia" w:hAnsi="Calibri" w:cs="Calibri"/>
          <w:u w:val="single"/>
          <w:lang w:eastAsia="zh-CN"/>
        </w:rPr>
      </w:pPr>
      <w:r w:rsidRPr="000E6F10">
        <w:rPr>
          <w:rFonts w:ascii="Calibri" w:eastAsiaTheme="minorEastAsia" w:hAnsi="Calibri" w:cs="Calibri"/>
          <w:u w:val="single"/>
          <w:lang w:eastAsia="zh-CN"/>
        </w:rPr>
        <w:t>Recognition</w:t>
      </w:r>
      <w:r w:rsidR="00DB2483" w:rsidRPr="000E6F10">
        <w:rPr>
          <w:rFonts w:ascii="Calibri" w:eastAsiaTheme="minorEastAsia" w:hAnsi="Calibri" w:cs="Calibri" w:hint="eastAsia"/>
          <w:u w:val="single"/>
          <w:lang w:eastAsia="zh-CN"/>
        </w:rPr>
        <w:t xml:space="preserve"> </w:t>
      </w:r>
      <w:r w:rsidRPr="000E6F10">
        <w:rPr>
          <w:rFonts w:ascii="Calibri" w:eastAsiaTheme="minorEastAsia" w:hAnsi="Calibri" w:cs="Calibri"/>
          <w:u w:val="single"/>
          <w:lang w:eastAsia="zh-CN"/>
        </w:rPr>
        <w:t>R</w:t>
      </w:r>
      <w:r w:rsidR="00DB2483" w:rsidRPr="000E6F10">
        <w:rPr>
          <w:rFonts w:ascii="Calibri" w:eastAsiaTheme="minorEastAsia" w:hAnsi="Calibri" w:cs="Calibri" w:hint="eastAsia"/>
          <w:u w:val="single"/>
          <w:lang w:eastAsia="zh-CN"/>
        </w:rPr>
        <w:t>ecord</w:t>
      </w:r>
    </w:p>
    <w:p w:rsidR="00CF49DB" w:rsidRDefault="002B3082" w:rsidP="00B94225">
      <w:pPr>
        <w:pStyle w:val="ListParagraph"/>
        <w:spacing w:after="0"/>
        <w:ind w:left="0"/>
        <w:jc w:val="both"/>
        <w:rPr>
          <w:rFonts w:ascii="Calibri" w:eastAsiaTheme="minorEastAsia" w:hAnsi="Calibri" w:cs="Calibri"/>
          <w:lang w:eastAsia="zh-CN"/>
        </w:rPr>
      </w:pPr>
      <w:r>
        <w:rPr>
          <w:rFonts w:ascii="Calibri" w:eastAsiaTheme="minorEastAsia" w:hAnsi="Calibri" w:cs="Calibri" w:hint="eastAsia"/>
          <w:noProof/>
          <w:lang w:eastAsia="zh-CN"/>
        </w:rPr>
        <w:drawing>
          <wp:anchor distT="0" distB="0" distL="114300" distR="114300" simplePos="0" relativeHeight="251865088" behindDoc="0" locked="0" layoutInCell="1" allowOverlap="1">
            <wp:simplePos x="0" y="0"/>
            <wp:positionH relativeFrom="margin">
              <wp:align>left</wp:align>
            </wp:positionH>
            <wp:positionV relativeFrom="paragraph">
              <wp:posOffset>483235</wp:posOffset>
            </wp:positionV>
            <wp:extent cx="5807075" cy="2909570"/>
            <wp:effectExtent l="0" t="0" r="3175" b="5080"/>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777777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14213" cy="2913500"/>
                    </a:xfrm>
                    <a:prstGeom prst="rect">
                      <a:avLst/>
                    </a:prstGeom>
                  </pic:spPr>
                </pic:pic>
              </a:graphicData>
            </a:graphic>
            <wp14:sizeRelH relativeFrom="margin">
              <wp14:pctWidth>0</wp14:pctWidth>
            </wp14:sizeRelH>
            <wp14:sizeRelV relativeFrom="margin">
              <wp14:pctHeight>0</wp14:pctHeight>
            </wp14:sizeRelV>
          </wp:anchor>
        </w:drawing>
      </w:r>
      <w:r w:rsidR="000E6F10" w:rsidRPr="00AA377D">
        <w:rPr>
          <w:rFonts w:ascii="Calibri" w:eastAsiaTheme="minorEastAsia" w:hAnsi="Calibri" w:cs="Calibri"/>
          <w:lang w:eastAsia="zh-CN"/>
        </w:rPr>
        <w:t xml:space="preserve">Go to </w:t>
      </w:r>
      <w:r w:rsidR="000E6F10" w:rsidRPr="00AA377D">
        <w:rPr>
          <w:rFonts w:ascii="Calibri" w:eastAsiaTheme="minorEastAsia" w:hAnsi="Calibri" w:cs="Calibri"/>
          <w:b/>
          <w:bCs/>
          <w:lang w:eastAsia="zh-CN"/>
        </w:rPr>
        <w:t xml:space="preserve">Intelligent Analysis -&gt; Face Detection -&gt; </w:t>
      </w:r>
      <w:r w:rsidR="000E6F10" w:rsidRPr="000E6F10">
        <w:rPr>
          <w:rFonts w:ascii="Calibri" w:eastAsiaTheme="minorEastAsia" w:hAnsi="Calibri" w:cs="Calibri"/>
          <w:b/>
          <w:bCs/>
          <w:lang w:eastAsia="zh-CN"/>
        </w:rPr>
        <w:t>Recognition Record</w:t>
      </w:r>
      <w:r w:rsidR="000E6F10">
        <w:rPr>
          <w:rFonts w:ascii="Calibri" w:eastAsiaTheme="minorEastAsia" w:hAnsi="Calibri" w:cs="Calibri"/>
          <w:b/>
          <w:bCs/>
          <w:lang w:eastAsia="zh-CN"/>
        </w:rPr>
        <w:t>.</w:t>
      </w:r>
      <w:r w:rsidR="00F92288">
        <w:rPr>
          <w:rFonts w:ascii="Calibri" w:eastAsiaTheme="minorEastAsia" w:hAnsi="Calibri" w:cs="Calibri"/>
          <w:lang w:eastAsia="zh-CN"/>
        </w:rPr>
        <w:t xml:space="preserve"> </w:t>
      </w:r>
      <w:r w:rsidR="000E6F10">
        <w:rPr>
          <w:rFonts w:ascii="Calibri" w:eastAsiaTheme="minorEastAsia" w:hAnsi="Calibri" w:cs="Calibri"/>
          <w:lang w:eastAsia="zh-CN"/>
        </w:rPr>
        <w:t>I</w:t>
      </w:r>
      <w:r w:rsidR="00F92288">
        <w:rPr>
          <w:rFonts w:ascii="Calibri" w:eastAsiaTheme="minorEastAsia" w:hAnsi="Calibri" w:cs="Calibri"/>
          <w:lang w:eastAsia="zh-CN"/>
        </w:rPr>
        <w:t>f</w:t>
      </w:r>
      <w:r w:rsidR="00DB2483">
        <w:rPr>
          <w:rFonts w:ascii="Calibri" w:eastAsiaTheme="minorEastAsia" w:hAnsi="Calibri" w:cs="Calibri" w:hint="eastAsia"/>
          <w:lang w:eastAsia="zh-CN"/>
        </w:rPr>
        <w:t xml:space="preserve"> the verification is successful, </w:t>
      </w:r>
      <w:r w:rsidR="000E6F10">
        <w:rPr>
          <w:rFonts w:ascii="Calibri" w:eastAsiaTheme="minorEastAsia" w:hAnsi="Calibri" w:cs="Calibri"/>
          <w:lang w:eastAsia="zh-CN"/>
        </w:rPr>
        <w:t xml:space="preserve">the </w:t>
      </w:r>
      <w:r w:rsidR="00DB2483">
        <w:rPr>
          <w:rFonts w:ascii="Calibri" w:eastAsiaTheme="minorEastAsia" w:hAnsi="Calibri" w:cs="Calibri" w:hint="eastAsia"/>
          <w:lang w:eastAsia="zh-CN"/>
        </w:rPr>
        <w:t>specific</w:t>
      </w:r>
      <w:r w:rsidR="000E6F10">
        <w:rPr>
          <w:rFonts w:ascii="Calibri" w:eastAsiaTheme="minorEastAsia" w:hAnsi="Calibri" w:cs="Calibri"/>
          <w:lang w:eastAsia="zh-CN"/>
        </w:rPr>
        <w:t xml:space="preserve"> date &amp; time</w:t>
      </w:r>
      <w:r w:rsidR="00DB2483">
        <w:rPr>
          <w:rFonts w:ascii="Calibri" w:eastAsiaTheme="minorEastAsia" w:hAnsi="Calibri" w:cs="Calibri" w:hint="eastAsia"/>
          <w:lang w:eastAsia="zh-CN"/>
        </w:rPr>
        <w:t xml:space="preserve"> and other information</w:t>
      </w:r>
      <w:r w:rsidR="000E6F10">
        <w:rPr>
          <w:rFonts w:ascii="Calibri" w:eastAsiaTheme="minorEastAsia" w:hAnsi="Calibri" w:cs="Calibri"/>
          <w:lang w:eastAsia="zh-CN"/>
        </w:rPr>
        <w:t xml:space="preserve"> of the person</w:t>
      </w:r>
      <w:r w:rsidR="00DB2483">
        <w:rPr>
          <w:rFonts w:ascii="Calibri" w:eastAsiaTheme="minorEastAsia" w:hAnsi="Calibri" w:cs="Calibri" w:hint="eastAsia"/>
          <w:lang w:eastAsia="zh-CN"/>
        </w:rPr>
        <w:t xml:space="preserve"> will be displayed in the </w:t>
      </w:r>
      <w:r w:rsidR="000E6F10" w:rsidRPr="000E6F10">
        <w:rPr>
          <w:rFonts w:ascii="Calibri" w:eastAsiaTheme="minorEastAsia" w:hAnsi="Calibri" w:cs="Calibri"/>
          <w:lang w:eastAsia="zh-CN"/>
        </w:rPr>
        <w:t>Recognition Record</w:t>
      </w:r>
      <w:r w:rsidR="000E6F10">
        <w:rPr>
          <w:rFonts w:ascii="Calibri" w:eastAsiaTheme="minorEastAsia" w:hAnsi="Calibri" w:cs="Calibri"/>
          <w:lang w:eastAsia="zh-CN"/>
        </w:rPr>
        <w:t>.</w:t>
      </w:r>
    </w:p>
    <w:p w:rsidR="00CF49DB" w:rsidRDefault="00CF49DB">
      <w:pPr>
        <w:pStyle w:val="ListParagraph"/>
        <w:spacing w:after="0"/>
        <w:ind w:left="0"/>
        <w:rPr>
          <w:rFonts w:ascii="Calibri" w:eastAsiaTheme="minorEastAsia" w:hAnsi="Calibri" w:cs="Calibri"/>
          <w:lang w:eastAsia="zh-CN"/>
        </w:rPr>
      </w:pPr>
    </w:p>
    <w:p w:rsidR="00CF49DB" w:rsidRDefault="00CF49DB" w:rsidP="00371420">
      <w:pPr>
        <w:pStyle w:val="ListParagraph"/>
        <w:spacing w:after="0"/>
        <w:ind w:left="0"/>
        <w:jc w:val="center"/>
        <w:rPr>
          <w:rFonts w:ascii="Calibri" w:eastAsiaTheme="minorEastAsia" w:hAnsi="Calibri" w:cs="Calibri"/>
          <w:lang w:eastAsia="zh-CN"/>
        </w:rPr>
      </w:pPr>
    </w:p>
    <w:p w:rsidR="00CF49DB" w:rsidRDefault="00CF49DB">
      <w:pPr>
        <w:pStyle w:val="ListParagraph"/>
        <w:spacing w:after="0"/>
        <w:ind w:left="0"/>
        <w:rPr>
          <w:rFonts w:ascii="Calibri" w:eastAsiaTheme="minorEastAsia" w:hAnsi="Calibri" w:cs="Calibri"/>
          <w:lang w:eastAsia="zh-CN"/>
        </w:rPr>
      </w:pPr>
    </w:p>
    <w:p w:rsidR="00417A75" w:rsidRDefault="00417A75">
      <w:pPr>
        <w:rPr>
          <w:rFonts w:ascii="Calibri" w:hAnsi="Calibri" w:cs="Calibri"/>
          <w:b/>
          <w:bCs/>
        </w:rPr>
      </w:pPr>
      <w:r>
        <w:rPr>
          <w:rFonts w:ascii="Calibri" w:hAnsi="Calibri" w:cs="Calibri"/>
          <w:b/>
          <w:bCs/>
        </w:rPr>
        <w:br w:type="page"/>
      </w:r>
    </w:p>
    <w:p w:rsidR="0086390E" w:rsidRDefault="0086390E" w:rsidP="0086390E">
      <w:pPr>
        <w:pStyle w:val="ListParagraph"/>
        <w:spacing w:after="0"/>
        <w:ind w:left="0"/>
        <w:rPr>
          <w:rFonts w:ascii="Calibri" w:hAnsi="Calibri" w:cs="Calibri"/>
          <w:b/>
          <w:bCs/>
        </w:rPr>
      </w:pPr>
      <w:r>
        <w:rPr>
          <w:rFonts w:ascii="Calibri" w:hAnsi="Calibri" w:cs="Calibri" w:hint="eastAsia"/>
          <w:b/>
          <w:bCs/>
        </w:rPr>
        <w:lastRenderedPageBreak/>
        <w:t>F</w:t>
      </w:r>
      <w:r>
        <w:rPr>
          <w:rFonts w:ascii="Calibri" w:hAnsi="Calibri" w:cs="Calibri"/>
          <w:b/>
          <w:bCs/>
        </w:rPr>
        <w:t>irmware Update</w:t>
      </w:r>
    </w:p>
    <w:p w:rsidR="00CF49DB" w:rsidRDefault="00FE1702">
      <w:pPr>
        <w:pStyle w:val="ListParagraph"/>
        <w:spacing w:after="0"/>
        <w:ind w:left="0"/>
        <w:rPr>
          <w:rFonts w:ascii="Calibri" w:eastAsiaTheme="minorEastAsia" w:hAnsi="Calibri" w:cs="Calibri"/>
          <w:lang w:eastAsia="zh-CN"/>
        </w:rPr>
      </w:pPr>
      <w:r w:rsidRPr="00FE1702">
        <w:rPr>
          <w:rFonts w:ascii="Calibri" w:eastAsiaTheme="minorEastAsia" w:hAnsi="Calibri" w:cs="Calibri"/>
          <w:lang w:eastAsia="zh-CN"/>
        </w:rPr>
        <w:t xml:space="preserve">Go to </w:t>
      </w:r>
      <w:r w:rsidRPr="00FE1702">
        <w:rPr>
          <w:rFonts w:ascii="Calibri" w:eastAsiaTheme="minorEastAsia" w:hAnsi="Calibri" w:cs="Calibri"/>
          <w:b/>
          <w:bCs/>
          <w:lang w:eastAsia="zh-CN"/>
        </w:rPr>
        <w:t>System -&gt; Maintenance</w:t>
      </w:r>
      <w:r>
        <w:rPr>
          <w:rFonts w:ascii="Calibri" w:eastAsiaTheme="minorEastAsia" w:hAnsi="Calibri" w:cs="Calibri"/>
          <w:lang w:eastAsia="zh-CN"/>
        </w:rPr>
        <w:t xml:space="preserve">. </w:t>
      </w:r>
      <w:r w:rsidRPr="00FE1702">
        <w:rPr>
          <w:rFonts w:ascii="Calibri" w:eastAsiaTheme="minorEastAsia" w:hAnsi="Calibri" w:cs="Calibri"/>
          <w:lang w:eastAsia="zh-CN"/>
        </w:rPr>
        <w:t xml:space="preserve"> </w:t>
      </w:r>
      <w:r>
        <w:rPr>
          <w:rFonts w:ascii="Calibri" w:eastAsiaTheme="minorEastAsia" w:hAnsi="Calibri" w:cs="Calibri"/>
          <w:lang w:eastAsia="zh-CN"/>
        </w:rPr>
        <w:t xml:space="preserve">Select </w:t>
      </w:r>
      <w:r w:rsidRPr="00FE1702">
        <w:rPr>
          <w:rFonts w:ascii="Calibri" w:eastAsiaTheme="minorEastAsia" w:hAnsi="Calibri" w:cs="Calibri"/>
          <w:b/>
          <w:bCs/>
          <w:lang w:eastAsia="zh-CN"/>
        </w:rPr>
        <w:t>File Update</w:t>
      </w:r>
      <w:r>
        <w:rPr>
          <w:rFonts w:ascii="Calibri" w:eastAsiaTheme="minorEastAsia" w:hAnsi="Calibri" w:cs="Calibri"/>
          <w:lang w:eastAsia="zh-CN"/>
        </w:rPr>
        <w:t xml:space="preserve"> as the update method. Choose Version File and Update File from the directory. Click on </w:t>
      </w:r>
      <w:r w:rsidRPr="00FE1702">
        <w:rPr>
          <w:rFonts w:ascii="Calibri" w:eastAsiaTheme="minorEastAsia" w:hAnsi="Calibri" w:cs="Calibri"/>
          <w:b/>
          <w:bCs/>
          <w:lang w:eastAsia="zh-CN"/>
        </w:rPr>
        <w:t>Update</w:t>
      </w:r>
      <w:r>
        <w:rPr>
          <w:rFonts w:ascii="Calibri" w:eastAsiaTheme="minorEastAsia" w:hAnsi="Calibri" w:cs="Calibri"/>
          <w:lang w:eastAsia="zh-CN"/>
        </w:rPr>
        <w:t xml:space="preserve"> button to update the device firmware.</w:t>
      </w:r>
    </w:p>
    <w:p w:rsidR="00FE1702" w:rsidRDefault="00FE1702">
      <w:pPr>
        <w:pStyle w:val="ListParagraph"/>
        <w:spacing w:after="0"/>
        <w:ind w:left="0"/>
        <w:rPr>
          <w:rFonts w:ascii="Calibri" w:eastAsiaTheme="minorEastAsia" w:hAnsi="Calibri" w:cs="Calibri"/>
          <w:lang w:eastAsia="zh-CN"/>
        </w:rPr>
      </w:pPr>
    </w:p>
    <w:p w:rsidR="00FE1702" w:rsidRDefault="00FE1702">
      <w:pPr>
        <w:pStyle w:val="ListParagraph"/>
        <w:spacing w:after="0"/>
        <w:ind w:left="0"/>
        <w:rPr>
          <w:rFonts w:ascii="Calibri" w:eastAsiaTheme="minorEastAsia" w:hAnsi="Calibri" w:cs="Calibri"/>
          <w:lang w:eastAsia="zh-CN"/>
        </w:rPr>
      </w:pPr>
      <w:r w:rsidRPr="00FE1702">
        <w:rPr>
          <w:rFonts w:ascii="Calibri" w:eastAsiaTheme="minorEastAsia" w:hAnsi="Calibri" w:cs="Calibri"/>
          <w:noProof/>
          <w:color w:val="FF0000"/>
          <w:lang w:eastAsia="zh-CN"/>
        </w:rPr>
        <w:drawing>
          <wp:anchor distT="0" distB="0" distL="114300" distR="114300" simplePos="0" relativeHeight="251851776" behindDoc="0" locked="0" layoutInCell="1" allowOverlap="1">
            <wp:simplePos x="0" y="0"/>
            <wp:positionH relativeFrom="margin">
              <wp:align>right</wp:align>
            </wp:positionH>
            <wp:positionV relativeFrom="paragraph">
              <wp:posOffset>447150</wp:posOffset>
            </wp:positionV>
            <wp:extent cx="5731510" cy="2894965"/>
            <wp:effectExtent l="0" t="0" r="254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ware Update.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2894965"/>
                    </a:xfrm>
                    <a:prstGeom prst="rect">
                      <a:avLst/>
                    </a:prstGeom>
                  </pic:spPr>
                </pic:pic>
              </a:graphicData>
            </a:graphic>
          </wp:anchor>
        </w:drawing>
      </w:r>
      <w:r w:rsidRPr="00FE1702">
        <w:rPr>
          <w:rFonts w:ascii="Calibri" w:eastAsiaTheme="minorEastAsia" w:hAnsi="Calibri" w:cs="Calibri"/>
          <w:color w:val="FF0000"/>
          <w:lang w:eastAsia="zh-CN"/>
        </w:rPr>
        <w:t>Note:</w:t>
      </w:r>
      <w:r>
        <w:rPr>
          <w:rFonts w:ascii="Calibri" w:eastAsiaTheme="minorEastAsia" w:hAnsi="Calibri" w:cs="Calibri"/>
          <w:lang w:eastAsia="zh-CN"/>
        </w:rPr>
        <w:t xml:space="preserve"> Do not interrupt the power or network during the firmware update process. It may damage the product.</w:t>
      </w:r>
    </w:p>
    <w:p w:rsidR="0086390E" w:rsidRDefault="0086390E">
      <w:pPr>
        <w:pStyle w:val="ListParagraph"/>
        <w:spacing w:after="0"/>
        <w:ind w:left="0"/>
        <w:rPr>
          <w:rFonts w:ascii="Calibri" w:eastAsiaTheme="minorEastAsia" w:hAnsi="Calibri" w:cs="Calibri"/>
          <w:lang w:eastAsia="zh-CN"/>
        </w:rPr>
      </w:pPr>
    </w:p>
    <w:p w:rsidR="0086390E" w:rsidRDefault="0086390E">
      <w:pPr>
        <w:pStyle w:val="ListParagraph"/>
        <w:spacing w:after="0"/>
        <w:ind w:left="0"/>
        <w:rPr>
          <w:rFonts w:ascii="Calibri" w:hAnsi="Calibri" w:cs="Calibri"/>
          <w:b/>
          <w:bCs/>
        </w:rPr>
      </w:pPr>
    </w:p>
    <w:p w:rsidR="00CF49DB" w:rsidRDefault="00DB2483">
      <w:pPr>
        <w:pStyle w:val="ListParagraph"/>
        <w:spacing w:after="0"/>
        <w:ind w:left="0"/>
        <w:rPr>
          <w:rFonts w:ascii="Calibri" w:hAnsi="Calibri" w:cs="Calibri"/>
          <w:b/>
          <w:bCs/>
        </w:rPr>
      </w:pPr>
      <w:r>
        <w:rPr>
          <w:rFonts w:ascii="Calibri" w:hAnsi="Calibri" w:cs="Calibri"/>
          <w:b/>
          <w:bCs/>
        </w:rPr>
        <w:t>Technical support</w:t>
      </w:r>
    </w:p>
    <w:p w:rsidR="00CF49DB" w:rsidRDefault="00DB2483">
      <w:pPr>
        <w:pStyle w:val="ListParagraph"/>
        <w:spacing w:after="0"/>
        <w:ind w:left="0"/>
        <w:rPr>
          <w:rFonts w:ascii="Calibri" w:hAnsi="Calibri" w:cs="Calibri"/>
          <w:b/>
          <w:bCs/>
        </w:rPr>
      </w:pPr>
      <w:r>
        <w:rPr>
          <w:rFonts w:ascii="Calibri" w:hAnsi="Calibri" w:cs="Calibri"/>
        </w:rPr>
        <w:t xml:space="preserve">If you have any problems with the </w:t>
      </w:r>
      <w:r>
        <w:rPr>
          <w:rFonts w:ascii="Calibri" w:hAnsi="Calibri" w:cs="Calibri" w:hint="eastAsia"/>
          <w:lang w:eastAsia="zh-CN"/>
        </w:rPr>
        <w:t>device</w:t>
      </w:r>
      <w:r>
        <w:rPr>
          <w:rFonts w:ascii="Calibri" w:hAnsi="Calibri" w:cs="Calibri"/>
        </w:rPr>
        <w:t xml:space="preserve">, please contact the dealer that you purchased from. If your problem still can’t be resolved, please send your Email to the headquarter technical support team at: </w:t>
      </w:r>
      <w:hyperlink r:id="rId28" w:history="1">
        <w:r w:rsidR="009F3DE9" w:rsidRPr="00C2537C">
          <w:rPr>
            <w:rStyle w:val="Hyperlink"/>
            <w:rFonts w:ascii="Calibri" w:hAnsi="Calibri" w:cs="Calibri"/>
            <w:b/>
            <w:bCs/>
          </w:rPr>
          <w:t>support@jovision.com</w:t>
        </w:r>
      </w:hyperlink>
    </w:p>
    <w:p w:rsidR="009F3DE9" w:rsidRDefault="009F3DE9">
      <w:pPr>
        <w:pStyle w:val="ListParagraph"/>
        <w:spacing w:after="0"/>
        <w:ind w:left="0"/>
        <w:rPr>
          <w:rFonts w:ascii="Calibri" w:hAnsi="Calibri" w:cs="Calibri"/>
        </w:rPr>
      </w:pPr>
      <w:bookmarkStart w:id="6" w:name="_GoBack"/>
      <w:bookmarkEnd w:id="6"/>
    </w:p>
    <w:p w:rsidR="00CF49DB" w:rsidRDefault="00DB2483" w:rsidP="00FE1702">
      <w:pPr>
        <w:pStyle w:val="ListParagraph"/>
        <w:spacing w:after="0"/>
        <w:ind w:left="0"/>
        <w:rPr>
          <w:rFonts w:ascii="Calibri" w:hAnsi="Calibri" w:cs="Calibri"/>
        </w:rPr>
      </w:pPr>
      <w:r>
        <w:rPr>
          <w:rFonts w:ascii="Calibri" w:hAnsi="Calibri" w:cs="Calibri"/>
        </w:rPr>
        <w:t>We welcome your valuable comments and suggestions on improving our products.</w:t>
      </w:r>
    </w:p>
    <w:sectPr w:rsidR="00CF49DB" w:rsidSect="006E4464">
      <w:pgSz w:w="11906" w:h="16838"/>
      <w:pgMar w:top="1170" w:right="1440" w:bottom="99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40600"/>
    <w:multiLevelType w:val="multilevel"/>
    <w:tmpl w:val="01B40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7B835B"/>
    <w:multiLevelType w:val="singleLevel"/>
    <w:tmpl w:val="117B835B"/>
    <w:lvl w:ilvl="0">
      <w:start w:val="2"/>
      <w:numFmt w:val="decimal"/>
      <w:lvlText w:val="%1."/>
      <w:lvlJc w:val="left"/>
      <w:pPr>
        <w:tabs>
          <w:tab w:val="left" w:pos="312"/>
        </w:tabs>
      </w:pPr>
    </w:lvl>
  </w:abstractNum>
  <w:abstractNum w:abstractNumId="2" w15:restartNumberingAfterBreak="0">
    <w:nsid w:val="3B1144C0"/>
    <w:multiLevelType w:val="multilevel"/>
    <w:tmpl w:val="3B1144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104BDE"/>
    <w:multiLevelType w:val="hybridMultilevel"/>
    <w:tmpl w:val="BDD8B57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925"/>
    <w:rsid w:val="00012097"/>
    <w:rsid w:val="00015884"/>
    <w:rsid w:val="000161F3"/>
    <w:rsid w:val="000174D2"/>
    <w:rsid w:val="00057350"/>
    <w:rsid w:val="00076ED0"/>
    <w:rsid w:val="00093267"/>
    <w:rsid w:val="000E6F10"/>
    <w:rsid w:val="00110731"/>
    <w:rsid w:val="00127F93"/>
    <w:rsid w:val="00142EEE"/>
    <w:rsid w:val="0016271B"/>
    <w:rsid w:val="001A1E88"/>
    <w:rsid w:val="001F123D"/>
    <w:rsid w:val="001F4B8E"/>
    <w:rsid w:val="002034E6"/>
    <w:rsid w:val="00232CD4"/>
    <w:rsid w:val="00233127"/>
    <w:rsid w:val="0026690B"/>
    <w:rsid w:val="002A21E5"/>
    <w:rsid w:val="002B3082"/>
    <w:rsid w:val="002C4F65"/>
    <w:rsid w:val="002E1BC3"/>
    <w:rsid w:val="00304B04"/>
    <w:rsid w:val="00351E73"/>
    <w:rsid w:val="00367F9B"/>
    <w:rsid w:val="00371420"/>
    <w:rsid w:val="00381F90"/>
    <w:rsid w:val="003C7F7F"/>
    <w:rsid w:val="00403496"/>
    <w:rsid w:val="00417A75"/>
    <w:rsid w:val="00467A53"/>
    <w:rsid w:val="004830C3"/>
    <w:rsid w:val="00496A34"/>
    <w:rsid w:val="004B625E"/>
    <w:rsid w:val="004E05DF"/>
    <w:rsid w:val="004E7282"/>
    <w:rsid w:val="004F156E"/>
    <w:rsid w:val="004F300F"/>
    <w:rsid w:val="005104BF"/>
    <w:rsid w:val="00521A76"/>
    <w:rsid w:val="00545180"/>
    <w:rsid w:val="005C64FB"/>
    <w:rsid w:val="005D279E"/>
    <w:rsid w:val="005E45A9"/>
    <w:rsid w:val="0060478C"/>
    <w:rsid w:val="00607825"/>
    <w:rsid w:val="0061588B"/>
    <w:rsid w:val="00671569"/>
    <w:rsid w:val="006B5382"/>
    <w:rsid w:val="006E4464"/>
    <w:rsid w:val="006F1178"/>
    <w:rsid w:val="00714D56"/>
    <w:rsid w:val="00795216"/>
    <w:rsid w:val="007C20D9"/>
    <w:rsid w:val="00821556"/>
    <w:rsid w:val="0086390E"/>
    <w:rsid w:val="00870844"/>
    <w:rsid w:val="008747E5"/>
    <w:rsid w:val="00934418"/>
    <w:rsid w:val="00952D8C"/>
    <w:rsid w:val="009E71EF"/>
    <w:rsid w:val="009F0B62"/>
    <w:rsid w:val="009F3DE9"/>
    <w:rsid w:val="00A20792"/>
    <w:rsid w:val="00A50840"/>
    <w:rsid w:val="00A87295"/>
    <w:rsid w:val="00AA377D"/>
    <w:rsid w:val="00AA7B6B"/>
    <w:rsid w:val="00AB5A3B"/>
    <w:rsid w:val="00AC06C0"/>
    <w:rsid w:val="00AC7D97"/>
    <w:rsid w:val="00AE65D3"/>
    <w:rsid w:val="00B200BB"/>
    <w:rsid w:val="00B60485"/>
    <w:rsid w:val="00B73C5D"/>
    <w:rsid w:val="00B85E94"/>
    <w:rsid w:val="00B86E97"/>
    <w:rsid w:val="00B91669"/>
    <w:rsid w:val="00B94225"/>
    <w:rsid w:val="00BB1F13"/>
    <w:rsid w:val="00C16B16"/>
    <w:rsid w:val="00C266F7"/>
    <w:rsid w:val="00C56E0A"/>
    <w:rsid w:val="00C86C74"/>
    <w:rsid w:val="00C87089"/>
    <w:rsid w:val="00CC4EBE"/>
    <w:rsid w:val="00CF49DB"/>
    <w:rsid w:val="00CF4C55"/>
    <w:rsid w:val="00D20F8E"/>
    <w:rsid w:val="00D37F4B"/>
    <w:rsid w:val="00D61144"/>
    <w:rsid w:val="00DB2483"/>
    <w:rsid w:val="00DD49BF"/>
    <w:rsid w:val="00DD782E"/>
    <w:rsid w:val="00DF2BC5"/>
    <w:rsid w:val="00E3665E"/>
    <w:rsid w:val="00E57EDC"/>
    <w:rsid w:val="00E66511"/>
    <w:rsid w:val="00E92D72"/>
    <w:rsid w:val="00F36791"/>
    <w:rsid w:val="00F37407"/>
    <w:rsid w:val="00F62EA2"/>
    <w:rsid w:val="00F73F16"/>
    <w:rsid w:val="00F92288"/>
    <w:rsid w:val="00F96925"/>
    <w:rsid w:val="00FE1702"/>
    <w:rsid w:val="00FE1E4C"/>
    <w:rsid w:val="00FE756A"/>
    <w:rsid w:val="00FF6E62"/>
    <w:rsid w:val="0D415B90"/>
    <w:rsid w:val="138567A5"/>
    <w:rsid w:val="2884690B"/>
    <w:rsid w:val="2C2234C3"/>
    <w:rsid w:val="489008CB"/>
    <w:rsid w:val="7B1C10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069657"/>
  <w15:docId w15:val="{17F7A6D3-98F1-48A2-888A-36986E8EE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lang w:eastAsia="en-US" w:bidi="ar-SA"/>
    </w:rPr>
  </w:style>
  <w:style w:type="paragraph" w:styleId="Heading1">
    <w:name w:val="heading 1"/>
    <w:next w:val="Normal"/>
    <w:link w:val="Heading1Char"/>
    <w:uiPriority w:val="9"/>
    <w:unhideWhenUsed/>
    <w:qFormat/>
    <w:pPr>
      <w:keepNext/>
      <w:keepLines/>
      <w:spacing w:after="0"/>
      <w:ind w:left="10" w:right="585" w:hanging="10"/>
      <w:outlineLvl w:val="0"/>
    </w:pPr>
    <w:rPr>
      <w:rFonts w:asciiTheme="majorHAnsi" w:eastAsia="Times New Roman" w:hAnsiTheme="majorHAnsi"/>
      <w:b/>
      <w:color w:val="000000"/>
      <w:kern w:val="2"/>
      <w:sz w:val="5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pPr>
      <w:widowControl w:val="0"/>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customStyle="1" w:styleId="Heading1Char">
    <w:name w:val="Heading 1 Char"/>
    <w:basedOn w:val="DefaultParagraphFont"/>
    <w:link w:val="Heading1"/>
    <w:uiPriority w:val="9"/>
    <w:qFormat/>
    <w:rPr>
      <w:rFonts w:asciiTheme="majorHAnsi" w:eastAsia="Times New Roman" w:hAnsiTheme="majorHAnsi" w:cs="Times New Roman"/>
      <w:b/>
      <w:color w:val="000000"/>
      <w:kern w:val="2"/>
      <w:sz w:val="52"/>
    </w:rPr>
  </w:style>
  <w:style w:type="paragraph" w:styleId="ListParagraph">
    <w:name w:val="List Paragraph"/>
    <w:basedOn w:val="Normal"/>
    <w:uiPriority w:val="34"/>
    <w:qFormat/>
    <w:pPr>
      <w:ind w:left="720"/>
      <w:contextualSpacing/>
    </w:pPr>
  </w:style>
  <w:style w:type="table" w:customStyle="1" w:styleId="TableGrid0">
    <w:name w:val="TableGrid"/>
    <w:qFormat/>
    <w:pPr>
      <w:spacing w:after="0" w:line="240" w:lineRule="auto"/>
    </w:pPr>
    <w:rPr>
      <w:rFonts w:asciiTheme="minorHAnsi" w:hAnsiTheme="minorHAnsi"/>
      <w:kern w:val="2"/>
      <w:sz w:val="21"/>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Theme="minorHAnsi" w:eastAsiaTheme="minorHAnsi" w:hAnsiTheme="minorHAnsi"/>
      <w:sz w:val="22"/>
      <w:lang w:eastAsia="en-US"/>
    </w:rPr>
  </w:style>
  <w:style w:type="character" w:customStyle="1" w:styleId="FooterChar">
    <w:name w:val="Footer Char"/>
    <w:basedOn w:val="DefaultParagraphFont"/>
    <w:link w:val="Footer"/>
    <w:uiPriority w:val="99"/>
    <w:qFormat/>
    <w:rPr>
      <w:rFonts w:asciiTheme="minorHAnsi" w:eastAsiaTheme="minorHAnsi" w:hAnsiTheme="minorHAnsi"/>
      <w:sz w:val="22"/>
      <w:lang w:eastAsia="en-US"/>
    </w:rPr>
  </w:style>
  <w:style w:type="character" w:styleId="FollowedHyperlink">
    <w:name w:val="FollowedHyperlink"/>
    <w:basedOn w:val="DefaultParagraphFont"/>
    <w:uiPriority w:val="99"/>
    <w:semiHidden/>
    <w:unhideWhenUsed/>
    <w:rsid w:val="00467A53"/>
    <w:rPr>
      <w:color w:val="954F72" w:themeColor="followedHyperlink"/>
      <w:u w:val="single"/>
    </w:rPr>
  </w:style>
  <w:style w:type="character" w:styleId="UnresolvedMention">
    <w:name w:val="Unresolved Mention"/>
    <w:basedOn w:val="DefaultParagraphFont"/>
    <w:uiPriority w:val="99"/>
    <w:semiHidden/>
    <w:unhideWhenUsed/>
    <w:rsid w:val="00467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www.recyclethis.info"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mailto:support@jovision.com" TargetMode="External"/><Relationship Id="rId10" Type="http://schemas.openxmlformats.org/officeDocument/2006/relationships/hyperlink" Target="http://www.recyclethis.info"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11</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Office_Desk</dc:creator>
  <cp:lastModifiedBy>Thanzeem Thaha</cp:lastModifiedBy>
  <cp:revision>154</cp:revision>
  <dcterms:created xsi:type="dcterms:W3CDTF">2019-12-11T02:24:00Z</dcterms:created>
  <dcterms:modified xsi:type="dcterms:W3CDTF">2020-03-23T06:27:00Z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